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E0" w:rsidRPr="008C4F24" w:rsidRDefault="008C4F24" w:rsidP="008C4F24">
      <w:pPr>
        <w:pStyle w:val="a3"/>
        <w:spacing w:before="0" w:beforeAutospacing="0" w:after="150" w:afterAutospacing="0"/>
        <w:jc w:val="center"/>
        <w:rPr>
          <w:rStyle w:val="a4"/>
          <w:color w:val="000000" w:themeColor="text1"/>
          <w:sz w:val="28"/>
          <w:szCs w:val="21"/>
        </w:rPr>
      </w:pPr>
      <w:r w:rsidRPr="008C4F24">
        <w:rPr>
          <w:rStyle w:val="a4"/>
          <w:color w:val="000000" w:themeColor="text1"/>
          <w:sz w:val="28"/>
          <w:szCs w:val="21"/>
        </w:rPr>
        <w:t xml:space="preserve">Анкета для педагогов с целью определения степени использования ими ИКТ </w:t>
      </w:r>
      <w:r>
        <w:rPr>
          <w:rStyle w:val="a4"/>
          <w:color w:val="000000" w:themeColor="text1"/>
          <w:sz w:val="28"/>
          <w:szCs w:val="21"/>
        </w:rPr>
        <w:t>в аттестации</w:t>
      </w:r>
    </w:p>
    <w:tbl>
      <w:tblPr>
        <w:tblStyle w:val="a5"/>
        <w:tblpPr w:leftFromText="180" w:rightFromText="180" w:horzAnchor="margin" w:tblpXSpec="center" w:tblpY="901"/>
        <w:tblW w:w="9572" w:type="dxa"/>
        <w:tblLook w:val="04A0" w:firstRow="1" w:lastRow="0" w:firstColumn="1" w:lastColumn="0" w:noHBand="0" w:noVBand="1"/>
      </w:tblPr>
      <w:tblGrid>
        <w:gridCol w:w="4253"/>
        <w:gridCol w:w="1706"/>
        <w:gridCol w:w="1276"/>
        <w:gridCol w:w="2337"/>
      </w:tblGrid>
      <w:tr w:rsidR="00A66EE0" w:rsidTr="008C4F24">
        <w:trPr>
          <w:trHeight w:val="448"/>
        </w:trPr>
        <w:tc>
          <w:tcPr>
            <w:tcW w:w="4253" w:type="dxa"/>
          </w:tcPr>
          <w:p w:rsidR="00A66EE0" w:rsidRPr="00A66EE0" w:rsidRDefault="00A66EE0" w:rsidP="008C4F24">
            <w:pPr>
              <w:pStyle w:val="a3"/>
              <w:spacing w:before="0" w:beforeAutospacing="0" w:after="150" w:afterAutospacing="0"/>
              <w:jc w:val="center"/>
              <w:rPr>
                <w:rStyle w:val="a4"/>
                <w:b w:val="0"/>
                <w:sz w:val="28"/>
                <w:szCs w:val="21"/>
              </w:rPr>
            </w:pPr>
            <w:r w:rsidRPr="00A66EE0">
              <w:rPr>
                <w:rStyle w:val="a4"/>
                <w:b w:val="0"/>
                <w:sz w:val="28"/>
                <w:szCs w:val="21"/>
              </w:rPr>
              <w:t>Вопросы</w:t>
            </w:r>
          </w:p>
        </w:tc>
        <w:tc>
          <w:tcPr>
            <w:tcW w:w="1706" w:type="dxa"/>
          </w:tcPr>
          <w:p w:rsidR="00A66EE0" w:rsidRPr="00A66EE0" w:rsidRDefault="00A66EE0" w:rsidP="008C4F24">
            <w:pPr>
              <w:pStyle w:val="a3"/>
              <w:spacing w:before="0" w:beforeAutospacing="0" w:after="150" w:afterAutospacing="0"/>
              <w:jc w:val="center"/>
              <w:rPr>
                <w:rStyle w:val="a4"/>
                <w:b w:val="0"/>
                <w:szCs w:val="21"/>
              </w:rPr>
            </w:pPr>
            <w:r w:rsidRPr="00A66EE0">
              <w:rPr>
                <w:rStyle w:val="a4"/>
                <w:b w:val="0"/>
                <w:szCs w:val="21"/>
              </w:rPr>
              <w:t>ДА</w:t>
            </w:r>
          </w:p>
        </w:tc>
        <w:tc>
          <w:tcPr>
            <w:tcW w:w="1276" w:type="dxa"/>
          </w:tcPr>
          <w:p w:rsidR="00A66EE0" w:rsidRPr="00A66EE0" w:rsidRDefault="00A66EE0" w:rsidP="008C4F24">
            <w:pPr>
              <w:pStyle w:val="a3"/>
              <w:spacing w:before="0" w:beforeAutospacing="0" w:after="150" w:afterAutospacing="0"/>
              <w:jc w:val="center"/>
              <w:rPr>
                <w:rStyle w:val="a4"/>
                <w:b w:val="0"/>
                <w:szCs w:val="21"/>
              </w:rPr>
            </w:pPr>
            <w:r w:rsidRPr="00A66EE0">
              <w:rPr>
                <w:rStyle w:val="a4"/>
                <w:b w:val="0"/>
                <w:szCs w:val="21"/>
              </w:rPr>
              <w:t>НЕТ</w:t>
            </w:r>
          </w:p>
        </w:tc>
        <w:tc>
          <w:tcPr>
            <w:tcW w:w="2337" w:type="dxa"/>
          </w:tcPr>
          <w:p w:rsidR="00A66EE0" w:rsidRPr="00A66EE0" w:rsidRDefault="00A66EE0" w:rsidP="008C4F24">
            <w:pPr>
              <w:pStyle w:val="a3"/>
              <w:spacing w:before="0" w:beforeAutospacing="0" w:after="150" w:afterAutospacing="0"/>
              <w:jc w:val="center"/>
              <w:rPr>
                <w:rStyle w:val="a4"/>
                <w:b w:val="0"/>
                <w:szCs w:val="21"/>
              </w:rPr>
            </w:pPr>
            <w:r w:rsidRPr="00A66EE0">
              <w:rPr>
                <w:rStyle w:val="a4"/>
                <w:b w:val="0"/>
                <w:szCs w:val="21"/>
              </w:rPr>
              <w:t>ЧАСТИЧНО</w:t>
            </w:r>
          </w:p>
        </w:tc>
      </w:tr>
      <w:tr w:rsidR="00A66EE0" w:rsidTr="008C4F24">
        <w:tc>
          <w:tcPr>
            <w:tcW w:w="4253" w:type="dxa"/>
          </w:tcPr>
          <w:p w:rsidR="00A66EE0" w:rsidRPr="00A66EE0" w:rsidRDefault="00756107" w:rsidP="008C4F24">
            <w:pPr>
              <w:pStyle w:val="a3"/>
              <w:spacing w:before="0" w:beforeAutospacing="0" w:after="15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A66EE0" w:rsidRPr="00A66EE0">
              <w:rPr>
                <w:sz w:val="28"/>
                <w:szCs w:val="28"/>
              </w:rPr>
              <w:t>Считаете ли Вы аттестацию важной и значимой процедурой:</w:t>
            </w:r>
          </w:p>
          <w:p w:rsidR="00A66EE0" w:rsidRPr="00A66EE0" w:rsidRDefault="00A66EE0" w:rsidP="008C4F24">
            <w:pPr>
              <w:pStyle w:val="a3"/>
              <w:numPr>
                <w:ilvl w:val="0"/>
                <w:numId w:val="2"/>
              </w:numPr>
              <w:spacing w:before="0" w:beforeAutospacing="0" w:after="150" w:afterAutospacing="0"/>
              <w:rPr>
                <w:rStyle w:val="a4"/>
                <w:b w:val="0"/>
                <w:bCs w:val="0"/>
                <w:sz w:val="28"/>
                <w:szCs w:val="28"/>
              </w:rPr>
            </w:pPr>
            <w:proofErr w:type="gramStart"/>
            <w:r w:rsidRPr="00A66EE0">
              <w:rPr>
                <w:sz w:val="28"/>
                <w:szCs w:val="28"/>
              </w:rPr>
              <w:t>для</w:t>
            </w:r>
            <w:proofErr w:type="gramEnd"/>
            <w:r w:rsidRPr="00A66EE0">
              <w:rPr>
                <w:sz w:val="28"/>
                <w:szCs w:val="28"/>
              </w:rPr>
              <w:t xml:space="preserve"> себя?</w:t>
            </w:r>
          </w:p>
        </w:tc>
        <w:tc>
          <w:tcPr>
            <w:tcW w:w="170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A66EE0" w:rsidTr="008C4F24">
        <w:tc>
          <w:tcPr>
            <w:tcW w:w="4253" w:type="dxa"/>
          </w:tcPr>
          <w:p w:rsidR="00A66EE0" w:rsidRPr="00A66EE0" w:rsidRDefault="00A66EE0" w:rsidP="008C4F24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rStyle w:val="a4"/>
                <w:sz w:val="28"/>
                <w:szCs w:val="28"/>
              </w:rPr>
            </w:pPr>
            <w:proofErr w:type="gramStart"/>
            <w:r w:rsidRPr="00A66EE0">
              <w:rPr>
                <w:sz w:val="28"/>
                <w:szCs w:val="28"/>
              </w:rPr>
              <w:t>для</w:t>
            </w:r>
            <w:proofErr w:type="gramEnd"/>
            <w:r w:rsidRPr="00A66EE0">
              <w:rPr>
                <w:sz w:val="28"/>
                <w:szCs w:val="28"/>
              </w:rPr>
              <w:t xml:space="preserve"> учреждения?</w:t>
            </w:r>
          </w:p>
        </w:tc>
        <w:tc>
          <w:tcPr>
            <w:tcW w:w="170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A66EE0" w:rsidTr="008C4F24">
        <w:tc>
          <w:tcPr>
            <w:tcW w:w="4253" w:type="dxa"/>
          </w:tcPr>
          <w:p w:rsidR="00A66EE0" w:rsidRP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color w:val="000000" w:themeColor="text1"/>
                <w:sz w:val="28"/>
                <w:szCs w:val="21"/>
              </w:rPr>
            </w:pPr>
            <w:r>
              <w:rPr>
                <w:color w:val="000000" w:themeColor="text1"/>
                <w:sz w:val="28"/>
                <w:szCs w:val="21"/>
              </w:rPr>
              <w:t>2.</w:t>
            </w:r>
            <w:r w:rsidRPr="00756107">
              <w:rPr>
                <w:color w:val="000000" w:themeColor="text1"/>
                <w:sz w:val="28"/>
                <w:szCs w:val="21"/>
              </w:rPr>
              <w:t>Достаточно ли информации Вы получаете при подготовке к аттестации?</w:t>
            </w:r>
          </w:p>
        </w:tc>
        <w:tc>
          <w:tcPr>
            <w:tcW w:w="1706" w:type="dxa"/>
          </w:tcPr>
          <w:p w:rsidR="00A66EE0" w:rsidRPr="00756107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color w:val="000000" w:themeColor="text1"/>
                <w:sz w:val="28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A66EE0" w:rsidTr="008C4F24">
        <w:tc>
          <w:tcPr>
            <w:tcW w:w="4253" w:type="dxa"/>
          </w:tcPr>
          <w:p w:rsidR="00A66EE0" w:rsidRP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b w:val="0"/>
                <w:bCs w:val="0"/>
                <w:color w:val="676A6C"/>
                <w:sz w:val="21"/>
                <w:szCs w:val="21"/>
              </w:rPr>
            </w:pPr>
            <w:r w:rsidRPr="00756107">
              <w:rPr>
                <w:color w:val="000000" w:themeColor="text1"/>
                <w:sz w:val="28"/>
                <w:szCs w:val="21"/>
              </w:rPr>
              <w:t>3.Испытываете ли Вы трудности:</w:t>
            </w:r>
          </w:p>
        </w:tc>
        <w:tc>
          <w:tcPr>
            <w:tcW w:w="170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A66EE0" w:rsidTr="008C4F24">
        <w:tc>
          <w:tcPr>
            <w:tcW w:w="4253" w:type="dxa"/>
          </w:tcPr>
          <w:p w:rsidR="00A66EE0" w:rsidRPr="00756107" w:rsidRDefault="00756107" w:rsidP="008C4F24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rStyle w:val="a4"/>
                <w:b w:val="0"/>
                <w:bCs w:val="0"/>
                <w:color w:val="000000" w:themeColor="text1"/>
                <w:sz w:val="28"/>
                <w:szCs w:val="21"/>
              </w:rPr>
            </w:pPr>
            <w:r w:rsidRPr="00756107">
              <w:rPr>
                <w:color w:val="000000" w:themeColor="text1"/>
                <w:sz w:val="28"/>
                <w:szCs w:val="21"/>
              </w:rPr>
              <w:t xml:space="preserve"> </w:t>
            </w:r>
            <w:proofErr w:type="gramStart"/>
            <w:r w:rsidRPr="00756107">
              <w:rPr>
                <w:color w:val="000000" w:themeColor="text1"/>
                <w:sz w:val="28"/>
                <w:szCs w:val="21"/>
              </w:rPr>
              <w:t>при</w:t>
            </w:r>
            <w:proofErr w:type="gramEnd"/>
            <w:r w:rsidRPr="00756107">
              <w:rPr>
                <w:color w:val="000000" w:themeColor="text1"/>
                <w:sz w:val="28"/>
                <w:szCs w:val="21"/>
              </w:rPr>
              <w:t xml:space="preserve"> подготовке к аттестации?</w:t>
            </w:r>
          </w:p>
        </w:tc>
        <w:tc>
          <w:tcPr>
            <w:tcW w:w="170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A66EE0" w:rsidTr="008C4F24">
        <w:tc>
          <w:tcPr>
            <w:tcW w:w="4253" w:type="dxa"/>
          </w:tcPr>
          <w:p w:rsidR="00A66EE0" w:rsidRPr="00756107" w:rsidRDefault="00756107" w:rsidP="008C4F24">
            <w:pPr>
              <w:pStyle w:val="a3"/>
              <w:numPr>
                <w:ilvl w:val="0"/>
                <w:numId w:val="1"/>
              </w:numPr>
              <w:spacing w:before="0" w:beforeAutospacing="0" w:after="150" w:afterAutospacing="0"/>
              <w:rPr>
                <w:rStyle w:val="a4"/>
                <w:b w:val="0"/>
                <w:bCs w:val="0"/>
                <w:color w:val="000000" w:themeColor="text1"/>
                <w:sz w:val="28"/>
                <w:szCs w:val="21"/>
              </w:rPr>
            </w:pPr>
            <w:proofErr w:type="gramStart"/>
            <w:r w:rsidRPr="00756107">
              <w:rPr>
                <w:color w:val="000000" w:themeColor="text1"/>
                <w:sz w:val="28"/>
                <w:szCs w:val="21"/>
              </w:rPr>
              <w:t>во</w:t>
            </w:r>
            <w:proofErr w:type="gramEnd"/>
            <w:r w:rsidRPr="00756107">
              <w:rPr>
                <w:color w:val="000000" w:themeColor="text1"/>
                <w:sz w:val="28"/>
                <w:szCs w:val="21"/>
              </w:rPr>
              <w:t xml:space="preserve"> время аттестации?</w:t>
            </w:r>
          </w:p>
        </w:tc>
        <w:tc>
          <w:tcPr>
            <w:tcW w:w="170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8C4F24" w:rsidTr="008C4F24">
        <w:tc>
          <w:tcPr>
            <w:tcW w:w="4253" w:type="dxa"/>
          </w:tcPr>
          <w:p w:rsidR="008C4F24" w:rsidRPr="00756107" w:rsidRDefault="008C4F24" w:rsidP="008C4F24">
            <w:pPr>
              <w:pStyle w:val="a3"/>
              <w:spacing w:before="0" w:beforeAutospacing="0" w:after="150" w:afterAutospacing="0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4.</w:t>
            </w:r>
            <w:r w:rsidRPr="008C4F24">
              <w:rPr>
                <w:color w:val="000000"/>
                <w:sz w:val="28"/>
                <w:szCs w:val="20"/>
                <w:shd w:val="clear" w:color="auto" w:fill="FFFFFF"/>
              </w:rPr>
              <w:t>Испытываете ли вы трудности при использовании ИКТ?</w:t>
            </w:r>
          </w:p>
        </w:tc>
        <w:tc>
          <w:tcPr>
            <w:tcW w:w="1706" w:type="dxa"/>
          </w:tcPr>
          <w:p w:rsidR="008C4F24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4F24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8C4F24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8C4F24" w:rsidTr="008C4F24">
        <w:tc>
          <w:tcPr>
            <w:tcW w:w="4253" w:type="dxa"/>
          </w:tcPr>
          <w:p w:rsidR="008C4F24" w:rsidRPr="00756107" w:rsidRDefault="008C4F24" w:rsidP="008C4F24">
            <w:pPr>
              <w:pStyle w:val="a3"/>
              <w:spacing w:before="0" w:beforeAutospacing="0" w:after="150" w:afterAutospacing="0"/>
              <w:ind w:left="34"/>
              <w:rPr>
                <w:color w:val="000000" w:themeColor="text1"/>
                <w:sz w:val="28"/>
                <w:szCs w:val="21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 xml:space="preserve">5. </w:t>
            </w:r>
            <w:r w:rsidRPr="008C4F24">
              <w:rPr>
                <w:color w:val="000000"/>
                <w:sz w:val="28"/>
                <w:szCs w:val="20"/>
                <w:shd w:val="clear" w:color="auto" w:fill="FFFFFF"/>
              </w:rPr>
              <w:t xml:space="preserve">Используете ли вы </w:t>
            </w:r>
            <w:proofErr w:type="spellStart"/>
            <w:r w:rsidRPr="008C4F24">
              <w:rPr>
                <w:color w:val="000000"/>
                <w:sz w:val="28"/>
                <w:szCs w:val="20"/>
                <w:shd w:val="clear" w:color="auto" w:fill="FFFFFF"/>
              </w:rPr>
              <w:t>интернет-ресурсы</w:t>
            </w:r>
            <w:proofErr w:type="spellEnd"/>
            <w:r w:rsidRPr="008C4F24">
              <w:rPr>
                <w:color w:val="000000"/>
                <w:sz w:val="28"/>
                <w:szCs w:val="20"/>
                <w:shd w:val="clear" w:color="auto" w:fill="FFFFFF"/>
              </w:rPr>
              <w:t xml:space="preserve"> для самообразования?</w:t>
            </w:r>
          </w:p>
        </w:tc>
        <w:tc>
          <w:tcPr>
            <w:tcW w:w="1706" w:type="dxa"/>
          </w:tcPr>
          <w:p w:rsidR="008C4F24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8C4F24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8C4F24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A66EE0" w:rsidTr="008C4F24">
        <w:tc>
          <w:tcPr>
            <w:tcW w:w="4253" w:type="dxa"/>
          </w:tcPr>
          <w:p w:rsidR="00A66EE0" w:rsidRDefault="008C4F24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6</w:t>
            </w:r>
            <w:r w:rsidR="00756107"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  <w:r w:rsidR="00756107" w:rsidRPr="00756107">
              <w:rPr>
                <w:color w:val="000000"/>
                <w:sz w:val="28"/>
                <w:szCs w:val="20"/>
                <w:shd w:val="clear" w:color="auto" w:fill="FFFFFF"/>
              </w:rPr>
              <w:t xml:space="preserve">Используете ли вы ИКТ для </w:t>
            </w:r>
            <w:r w:rsidR="00756107" w:rsidRPr="00756107">
              <w:rPr>
                <w:color w:val="000000"/>
                <w:sz w:val="28"/>
                <w:szCs w:val="20"/>
                <w:shd w:val="clear" w:color="auto" w:fill="FFFFFF"/>
              </w:rPr>
              <w:t>подготовке к аттестации?</w:t>
            </w:r>
          </w:p>
        </w:tc>
        <w:tc>
          <w:tcPr>
            <w:tcW w:w="170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A66EE0" w:rsidRDefault="00A66EE0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756107" w:rsidTr="008C4F24">
        <w:tc>
          <w:tcPr>
            <w:tcW w:w="4253" w:type="dxa"/>
          </w:tcPr>
          <w:p w:rsidR="00756107" w:rsidRDefault="008C4F24" w:rsidP="008C4F24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0"/>
                <w:shd w:val="clear" w:color="auto" w:fill="FFFFFF"/>
              </w:rPr>
            </w:pPr>
            <w:r>
              <w:rPr>
                <w:color w:val="000000"/>
                <w:sz w:val="28"/>
                <w:szCs w:val="20"/>
                <w:shd w:val="clear" w:color="auto" w:fill="FFFFFF"/>
              </w:rPr>
              <w:t>7</w:t>
            </w:r>
            <w:r w:rsidR="00756107" w:rsidRPr="00756107">
              <w:rPr>
                <w:color w:val="000000"/>
                <w:sz w:val="28"/>
                <w:szCs w:val="20"/>
                <w:shd w:val="clear" w:color="auto" w:fill="FFFFFF"/>
              </w:rPr>
              <w:t>.</w:t>
            </w:r>
            <w:r w:rsidR="00756107" w:rsidRPr="00756107">
              <w:rPr>
                <w:color w:val="000000"/>
                <w:sz w:val="28"/>
                <w:szCs w:val="20"/>
                <w:shd w:val="clear" w:color="auto" w:fill="FFFFFF"/>
              </w:rPr>
              <w:t xml:space="preserve">Считаете ли вы, что использование ИКТ позволяет эффективно подготовиться </w:t>
            </w:r>
            <w:r w:rsidR="00756107" w:rsidRPr="00756107">
              <w:rPr>
                <w:color w:val="000000"/>
                <w:sz w:val="28"/>
                <w:szCs w:val="20"/>
                <w:shd w:val="clear" w:color="auto" w:fill="FFFFFF"/>
              </w:rPr>
              <w:t>к аттестации?</w:t>
            </w:r>
          </w:p>
        </w:tc>
        <w:tc>
          <w:tcPr>
            <w:tcW w:w="1706" w:type="dxa"/>
          </w:tcPr>
          <w:p w:rsid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  <w:tr w:rsidR="00756107" w:rsidTr="008C4F24">
        <w:tc>
          <w:tcPr>
            <w:tcW w:w="4253" w:type="dxa"/>
          </w:tcPr>
          <w:p w:rsidR="00756107" w:rsidRDefault="008C4F24" w:rsidP="008C4F24">
            <w:pPr>
              <w:pStyle w:val="a3"/>
              <w:spacing w:before="0" w:beforeAutospacing="0" w:after="150" w:afterAutospacing="0"/>
              <w:rPr>
                <w:color w:val="000000"/>
                <w:sz w:val="28"/>
                <w:szCs w:val="20"/>
                <w:shd w:val="clear" w:color="auto" w:fill="FFFFFF"/>
              </w:rPr>
            </w:pPr>
            <w:r w:rsidRPr="008C4F24">
              <w:rPr>
                <w:color w:val="000000"/>
                <w:sz w:val="28"/>
                <w:szCs w:val="20"/>
                <w:shd w:val="clear" w:color="auto" w:fill="FFFFFF"/>
              </w:rPr>
              <w:t>8.</w:t>
            </w:r>
            <w:r w:rsidRPr="008C4F24">
              <w:rPr>
                <w:color w:val="000000"/>
                <w:sz w:val="28"/>
                <w:szCs w:val="20"/>
                <w:shd w:val="clear" w:color="auto" w:fill="FFFFFF"/>
              </w:rPr>
              <w:t>Нужна ли вам методическая помощь по вопросам использования ИКТ?</w:t>
            </w:r>
          </w:p>
        </w:tc>
        <w:tc>
          <w:tcPr>
            <w:tcW w:w="1706" w:type="dxa"/>
          </w:tcPr>
          <w:p w:rsid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1276" w:type="dxa"/>
          </w:tcPr>
          <w:p w:rsid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  <w:tc>
          <w:tcPr>
            <w:tcW w:w="2337" w:type="dxa"/>
          </w:tcPr>
          <w:p w:rsidR="00756107" w:rsidRDefault="00756107" w:rsidP="008C4F24">
            <w:pPr>
              <w:pStyle w:val="a3"/>
              <w:spacing w:before="0" w:beforeAutospacing="0" w:after="150" w:afterAutospacing="0"/>
              <w:rPr>
                <w:rStyle w:val="a4"/>
                <w:rFonts w:ascii="Trebuchet MS" w:hAnsi="Trebuchet MS"/>
                <w:color w:val="676A6C"/>
                <w:sz w:val="21"/>
                <w:szCs w:val="21"/>
              </w:rPr>
            </w:pPr>
          </w:p>
        </w:tc>
      </w:tr>
    </w:tbl>
    <w:p w:rsidR="00A66EE0" w:rsidRDefault="00A66EE0" w:rsidP="00A66EE0">
      <w:pPr>
        <w:pStyle w:val="a3"/>
        <w:spacing w:before="0" w:beforeAutospacing="0" w:after="150" w:afterAutospacing="0"/>
        <w:rPr>
          <w:rStyle w:val="a4"/>
          <w:rFonts w:ascii="Trebuchet MS" w:hAnsi="Trebuchet MS"/>
          <w:color w:val="676A6C"/>
          <w:sz w:val="21"/>
          <w:szCs w:val="21"/>
        </w:rPr>
      </w:pPr>
    </w:p>
    <w:p w:rsidR="00A66EE0" w:rsidRDefault="00A66EE0" w:rsidP="00A66EE0">
      <w:pPr>
        <w:pStyle w:val="a3"/>
        <w:spacing w:before="0" w:beforeAutospacing="0" w:after="150" w:afterAutospacing="0"/>
        <w:rPr>
          <w:rStyle w:val="a4"/>
          <w:rFonts w:ascii="Trebuchet MS" w:hAnsi="Trebuchet MS"/>
          <w:color w:val="676A6C"/>
          <w:sz w:val="21"/>
          <w:szCs w:val="21"/>
        </w:rPr>
      </w:pPr>
    </w:p>
    <w:p w:rsidR="00A66EE0" w:rsidRDefault="00A66EE0" w:rsidP="00A66EE0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A66EE0" w:rsidRDefault="00A66EE0" w:rsidP="00A66EE0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A66EE0" w:rsidRDefault="00A66EE0" w:rsidP="00A66EE0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A66EE0" w:rsidRDefault="00A66EE0" w:rsidP="00A66EE0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A66EE0" w:rsidRDefault="00A66EE0" w:rsidP="008C4F24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A66EE0" w:rsidRDefault="00A66EE0" w:rsidP="00A66EE0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</w:p>
    <w:p w:rsidR="00A66EE0" w:rsidRDefault="00A66EE0" w:rsidP="00A66EE0">
      <w:pPr>
        <w:pStyle w:val="a3"/>
        <w:spacing w:before="0" w:beforeAutospacing="0" w:after="150" w:afterAutospacing="0"/>
        <w:rPr>
          <w:rFonts w:ascii="Trebuchet MS" w:hAnsi="Trebuchet MS"/>
          <w:color w:val="676A6C"/>
          <w:sz w:val="21"/>
          <w:szCs w:val="21"/>
        </w:rPr>
      </w:pPr>
      <w:r>
        <w:rPr>
          <w:rFonts w:ascii="Trebuchet MS" w:hAnsi="Trebuchet MS"/>
          <w:color w:val="676A6C"/>
          <w:sz w:val="21"/>
          <w:szCs w:val="21"/>
        </w:rPr>
        <w:t> </w:t>
      </w:r>
      <w:bookmarkStart w:id="0" w:name="_GoBack"/>
      <w:bookmarkEnd w:id="0"/>
    </w:p>
    <w:sectPr w:rsidR="00A66EE0" w:rsidSect="008C4F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740F96"/>
    <w:multiLevelType w:val="hybridMultilevel"/>
    <w:tmpl w:val="4E20A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35A83"/>
    <w:multiLevelType w:val="hybridMultilevel"/>
    <w:tmpl w:val="1BCC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82"/>
    <w:rsid w:val="00756107"/>
    <w:rsid w:val="007C2982"/>
    <w:rsid w:val="008C4F24"/>
    <w:rsid w:val="00934CBB"/>
    <w:rsid w:val="00A6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6923D-1956-49BA-90C0-A14708F95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6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6EE0"/>
    <w:rPr>
      <w:b/>
      <w:bCs/>
    </w:rPr>
  </w:style>
  <w:style w:type="table" w:styleId="a5">
    <w:name w:val="Table Grid"/>
    <w:basedOn w:val="a1"/>
    <w:uiPriority w:val="39"/>
    <w:rsid w:val="00A66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16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2020-11-26T09:15:00Z</dcterms:created>
  <dcterms:modified xsi:type="dcterms:W3CDTF">2020-12-30T07:26:00Z</dcterms:modified>
</cp:coreProperties>
</file>