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288" w:type="dxa"/>
        <w:tblLook w:val="01E0"/>
      </w:tblPr>
      <w:tblGrid>
        <w:gridCol w:w="5220"/>
        <w:gridCol w:w="5040"/>
        <w:gridCol w:w="180"/>
      </w:tblGrid>
      <w:tr w:rsidR="00B43907" w:rsidRPr="00130B14" w:rsidTr="008A341D">
        <w:tc>
          <w:tcPr>
            <w:tcW w:w="10440" w:type="dxa"/>
            <w:gridSpan w:val="3"/>
          </w:tcPr>
          <w:p w:rsidR="00B43907" w:rsidRPr="00B43907" w:rsidRDefault="00130B14" w:rsidP="008A341D">
            <w:pPr>
              <w:spacing w:line="360" w:lineRule="auto"/>
              <w:jc w:val="center"/>
              <w:rPr>
                <w:rFonts w:eastAsia="Times New Roman" w:cs="Times New Roman"/>
                <w:b/>
                <w:lang w:val="ru-RU"/>
              </w:rPr>
            </w:pPr>
            <w:r>
              <w:rPr>
                <w:b/>
                <w:lang w:val="ru-RU"/>
              </w:rPr>
              <w:t>МАДОУ</w:t>
            </w:r>
            <w:r w:rsidR="00B43907" w:rsidRPr="00B4390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«Д</w:t>
            </w:r>
            <w:r w:rsidR="00B43907" w:rsidRPr="00B43907">
              <w:rPr>
                <w:b/>
                <w:lang w:val="ru-RU"/>
              </w:rPr>
              <w:t>етский сад № 332 «Березка»</w:t>
            </w:r>
          </w:p>
          <w:p w:rsidR="00B43907" w:rsidRPr="00B43907" w:rsidRDefault="00B43907" w:rsidP="008A341D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B43907" w:rsidRPr="00130B14" w:rsidTr="008A341D">
        <w:trPr>
          <w:gridAfter w:val="1"/>
          <w:wAfter w:w="180" w:type="dxa"/>
        </w:trPr>
        <w:tc>
          <w:tcPr>
            <w:tcW w:w="5220" w:type="dxa"/>
            <w:hideMark/>
          </w:tcPr>
          <w:p w:rsidR="00B43907" w:rsidRPr="00B43907" w:rsidRDefault="00B43907" w:rsidP="008A341D">
            <w:pPr>
              <w:rPr>
                <w:rFonts w:eastAsia="Times New Roman" w:cs="Times New Roman"/>
                <w:b/>
                <w:lang w:val="ru-RU"/>
              </w:rPr>
            </w:pPr>
            <w:r w:rsidRPr="00B43907">
              <w:rPr>
                <w:b/>
                <w:lang w:val="ru-RU"/>
              </w:rPr>
              <w:t xml:space="preserve">Принято на заседании </w:t>
            </w:r>
          </w:p>
          <w:p w:rsidR="00B43907" w:rsidRPr="00B43907" w:rsidRDefault="00B43907" w:rsidP="008A341D">
            <w:pPr>
              <w:rPr>
                <w:b/>
                <w:lang w:val="ru-RU"/>
              </w:rPr>
            </w:pPr>
            <w:r w:rsidRPr="00B43907">
              <w:rPr>
                <w:b/>
                <w:lang w:val="ru-RU"/>
              </w:rPr>
              <w:t>педагогического совета</w:t>
            </w:r>
          </w:p>
          <w:p w:rsidR="00B43907" w:rsidRPr="00B43907" w:rsidRDefault="00217F96" w:rsidP="008A34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Протокол № </w:t>
            </w:r>
            <w:proofErr w:type="gramStart"/>
            <w:r>
              <w:rPr>
                <w:b/>
                <w:lang w:val="ru-RU"/>
              </w:rPr>
              <w:t>от</w:t>
            </w:r>
            <w:proofErr w:type="gramEnd"/>
            <w:r>
              <w:rPr>
                <w:b/>
                <w:lang w:val="ru-RU"/>
              </w:rPr>
              <w:t xml:space="preserve"> </w:t>
            </w:r>
            <w:r w:rsidR="00B43907" w:rsidRPr="00B43907">
              <w:rPr>
                <w:b/>
                <w:lang w:val="ru-RU"/>
              </w:rPr>
              <w:t xml:space="preserve"> </w:t>
            </w:r>
          </w:p>
        </w:tc>
        <w:tc>
          <w:tcPr>
            <w:tcW w:w="5040" w:type="dxa"/>
            <w:hideMark/>
          </w:tcPr>
          <w:p w:rsidR="00B43907" w:rsidRPr="00B43907" w:rsidRDefault="00B43907" w:rsidP="008A341D">
            <w:pPr>
              <w:rPr>
                <w:rFonts w:eastAsia="Times New Roman" w:cs="Times New Roman"/>
                <w:b/>
                <w:lang w:val="ru-RU"/>
              </w:rPr>
            </w:pPr>
            <w:r w:rsidRPr="00B43907">
              <w:rPr>
                <w:b/>
                <w:lang w:val="ru-RU"/>
              </w:rPr>
              <w:t xml:space="preserve">"Утверждаю"                                               </w:t>
            </w:r>
            <w:r w:rsidR="00130B14">
              <w:rPr>
                <w:b/>
                <w:lang w:val="ru-RU"/>
              </w:rPr>
              <w:t xml:space="preserve">                   Заведующий МАДОУ «Д</w:t>
            </w:r>
            <w:r w:rsidRPr="00B43907">
              <w:rPr>
                <w:b/>
                <w:lang w:val="ru-RU"/>
              </w:rPr>
              <w:t xml:space="preserve">етский сад </w:t>
            </w:r>
          </w:p>
          <w:p w:rsidR="00B43907" w:rsidRPr="00130B14" w:rsidRDefault="00B43907" w:rsidP="008A341D">
            <w:pPr>
              <w:rPr>
                <w:b/>
                <w:lang w:val="ru-RU"/>
              </w:rPr>
            </w:pPr>
            <w:r w:rsidRPr="00130B14">
              <w:rPr>
                <w:b/>
                <w:lang w:val="ru-RU"/>
              </w:rPr>
              <w:t>№ 332 «Березка»</w:t>
            </w:r>
          </w:p>
          <w:p w:rsidR="00B43907" w:rsidRPr="00130B14" w:rsidRDefault="00B43907" w:rsidP="008A341D">
            <w:pPr>
              <w:rPr>
                <w:b/>
                <w:lang w:val="ru-RU"/>
              </w:rPr>
            </w:pPr>
            <w:r w:rsidRPr="00130B14">
              <w:rPr>
                <w:b/>
                <w:lang w:val="ru-RU"/>
              </w:rPr>
              <w:t xml:space="preserve"> ______________ Козина Н.С.</w:t>
            </w:r>
          </w:p>
        </w:tc>
      </w:tr>
    </w:tbl>
    <w:p w:rsidR="00B43907" w:rsidRPr="00130B14" w:rsidRDefault="00B43907" w:rsidP="00B43907">
      <w:pPr>
        <w:rPr>
          <w:rFonts w:ascii="Calibri" w:hAnsi="Calibri"/>
          <w:b/>
          <w:sz w:val="32"/>
          <w:szCs w:val="32"/>
          <w:lang w:val="ru-RU"/>
        </w:rPr>
      </w:pPr>
    </w:p>
    <w:p w:rsidR="00B43907" w:rsidRDefault="00B43907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Pr="00BF67CC" w:rsidRDefault="00BF67CC" w:rsidP="00B43907">
      <w:pPr>
        <w:spacing w:line="360" w:lineRule="auto"/>
        <w:rPr>
          <w:b/>
          <w:sz w:val="32"/>
          <w:szCs w:val="32"/>
          <w:lang w:val="ru-RU"/>
        </w:rPr>
      </w:pPr>
    </w:p>
    <w:p w:rsidR="00B43907" w:rsidRDefault="00B43907" w:rsidP="00B4390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 w:rsidR="00B43907" w:rsidRDefault="00A31BC1" w:rsidP="00B4390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ru-RU"/>
        </w:rPr>
        <w:t>д</w:t>
      </w:r>
      <w:r>
        <w:rPr>
          <w:b/>
          <w:sz w:val="40"/>
          <w:szCs w:val="40"/>
        </w:rPr>
        <w:t>ополнительного</w:t>
      </w:r>
      <w:r w:rsidR="00B43907">
        <w:rPr>
          <w:b/>
          <w:sz w:val="40"/>
          <w:szCs w:val="40"/>
        </w:rPr>
        <w:t xml:space="preserve"> образования детей</w:t>
      </w:r>
    </w:p>
    <w:p w:rsidR="00B43907" w:rsidRPr="009A516C" w:rsidRDefault="00B43907" w:rsidP="00B43907">
      <w:pPr>
        <w:spacing w:line="360" w:lineRule="auto"/>
        <w:jc w:val="center"/>
        <w:rPr>
          <w:b/>
          <w:sz w:val="52"/>
          <w:szCs w:val="52"/>
          <w:lang w:val="ru-RU"/>
        </w:rPr>
      </w:pPr>
      <w:r w:rsidRPr="009A516C">
        <w:rPr>
          <w:b/>
          <w:sz w:val="52"/>
          <w:szCs w:val="52"/>
          <w:lang w:val="ru-RU"/>
        </w:rPr>
        <w:t>«</w:t>
      </w:r>
      <w:r w:rsidR="009A516C" w:rsidRPr="009A516C">
        <w:rPr>
          <w:b/>
          <w:sz w:val="52"/>
          <w:szCs w:val="52"/>
          <w:lang w:val="ru-RU"/>
        </w:rPr>
        <w:t xml:space="preserve"> Доброе Слово </w:t>
      </w:r>
      <w:r w:rsidRPr="009A516C">
        <w:rPr>
          <w:b/>
          <w:sz w:val="52"/>
          <w:szCs w:val="52"/>
          <w:lang w:val="ru-RU"/>
        </w:rPr>
        <w:t>»</w:t>
      </w:r>
    </w:p>
    <w:p w:rsidR="00B43907" w:rsidRPr="009A516C" w:rsidRDefault="009A516C" w:rsidP="00B43907">
      <w:pPr>
        <w:spacing w:line="360" w:lineRule="auto"/>
        <w:jc w:val="center"/>
        <w:rPr>
          <w:b/>
          <w:sz w:val="20"/>
          <w:szCs w:val="20"/>
          <w:lang w:val="ru-RU"/>
        </w:rPr>
      </w:pPr>
      <w:proofErr w:type="gramStart"/>
      <w:r>
        <w:rPr>
          <w:b/>
          <w:sz w:val="20"/>
          <w:szCs w:val="20"/>
          <w:lang w:val="ru-RU"/>
        </w:rPr>
        <w:t>(по программе духовно – нравственного воспитания «Социокультурные истоки» для детей</w:t>
      </w:r>
      <w:proofErr w:type="gramEnd"/>
      <w:r>
        <w:rPr>
          <w:b/>
          <w:sz w:val="20"/>
          <w:szCs w:val="20"/>
          <w:lang w:val="ru-RU"/>
        </w:rPr>
        <w:t xml:space="preserve"> дошкольного возраста)</w:t>
      </w:r>
    </w:p>
    <w:p w:rsidR="00B43907" w:rsidRPr="00DD01C4" w:rsidRDefault="00B43907" w:rsidP="00B43907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B43907" w:rsidRPr="00DD01C4" w:rsidRDefault="00B43907" w:rsidP="00B43907">
      <w:pPr>
        <w:spacing w:line="360" w:lineRule="auto"/>
        <w:jc w:val="right"/>
        <w:rPr>
          <w:b/>
          <w:sz w:val="32"/>
          <w:szCs w:val="32"/>
          <w:lang w:val="ru-RU"/>
        </w:rPr>
      </w:pPr>
    </w:p>
    <w:tbl>
      <w:tblPr>
        <w:tblW w:w="9471" w:type="dxa"/>
        <w:tblInd w:w="444" w:type="dxa"/>
        <w:tblLook w:val="01E0"/>
      </w:tblPr>
      <w:tblGrid>
        <w:gridCol w:w="5508"/>
        <w:gridCol w:w="3963"/>
      </w:tblGrid>
      <w:tr w:rsidR="00B43907" w:rsidRPr="00DD01C4" w:rsidTr="008A341D">
        <w:tc>
          <w:tcPr>
            <w:tcW w:w="5508" w:type="dxa"/>
            <w:hideMark/>
          </w:tcPr>
          <w:p w:rsidR="00B43907" w:rsidRPr="00DD01C4" w:rsidRDefault="00B43907" w:rsidP="008A341D">
            <w:pPr>
              <w:spacing w:line="360" w:lineRule="auto"/>
              <w:jc w:val="right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Возраст детей:</w:t>
            </w:r>
          </w:p>
        </w:tc>
        <w:tc>
          <w:tcPr>
            <w:tcW w:w="3963" w:type="dxa"/>
            <w:hideMark/>
          </w:tcPr>
          <w:p w:rsidR="00B43907" w:rsidRPr="00DD01C4" w:rsidRDefault="00B43907" w:rsidP="00130B14">
            <w:pPr>
              <w:spacing w:line="360" w:lineRule="auto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с</w:t>
            </w:r>
            <w:r w:rsidR="00217F96">
              <w:rPr>
                <w:b/>
                <w:lang w:val="ru-RU"/>
              </w:rPr>
              <w:t xml:space="preserve"> </w:t>
            </w:r>
            <w:r w:rsidR="00130B14">
              <w:rPr>
                <w:b/>
                <w:lang w:val="ru-RU"/>
              </w:rPr>
              <w:t xml:space="preserve">3 </w:t>
            </w:r>
            <w:r w:rsidRPr="00DD01C4">
              <w:rPr>
                <w:b/>
                <w:lang w:val="ru-RU"/>
              </w:rPr>
              <w:t xml:space="preserve">до </w:t>
            </w:r>
            <w:r w:rsidR="00130B14">
              <w:rPr>
                <w:b/>
                <w:lang w:val="ru-RU"/>
              </w:rPr>
              <w:t>4</w:t>
            </w:r>
            <w:r w:rsidR="00217F96">
              <w:rPr>
                <w:b/>
                <w:lang w:val="ru-RU"/>
              </w:rPr>
              <w:t xml:space="preserve"> </w:t>
            </w:r>
            <w:r w:rsidRPr="00DD01C4">
              <w:rPr>
                <w:b/>
                <w:lang w:val="ru-RU"/>
              </w:rPr>
              <w:t>лет</w:t>
            </w:r>
          </w:p>
        </w:tc>
      </w:tr>
      <w:tr w:rsidR="00B43907" w:rsidRPr="00DD01C4" w:rsidTr="008A341D">
        <w:tc>
          <w:tcPr>
            <w:tcW w:w="5508" w:type="dxa"/>
            <w:hideMark/>
          </w:tcPr>
          <w:p w:rsidR="00B43907" w:rsidRPr="00DD01C4" w:rsidRDefault="00B43907" w:rsidP="008A341D">
            <w:pPr>
              <w:tabs>
                <w:tab w:val="left" w:pos="-160"/>
              </w:tabs>
              <w:spacing w:line="360" w:lineRule="auto"/>
              <w:ind w:left="-142" w:firstLine="142"/>
              <w:jc w:val="right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 xml:space="preserve">   Срок реализации программы:</w:t>
            </w:r>
          </w:p>
        </w:tc>
        <w:tc>
          <w:tcPr>
            <w:tcW w:w="3963" w:type="dxa"/>
            <w:hideMark/>
          </w:tcPr>
          <w:p w:rsidR="00B43907" w:rsidRPr="00DD01C4" w:rsidRDefault="00B43907" w:rsidP="008A341D">
            <w:pPr>
              <w:tabs>
                <w:tab w:val="left" w:pos="3825"/>
              </w:tabs>
              <w:spacing w:line="360" w:lineRule="auto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1 год</w:t>
            </w:r>
          </w:p>
        </w:tc>
      </w:tr>
      <w:tr w:rsidR="00B43907" w:rsidRPr="00DD01C4" w:rsidTr="008A341D">
        <w:tc>
          <w:tcPr>
            <w:tcW w:w="5508" w:type="dxa"/>
            <w:hideMark/>
          </w:tcPr>
          <w:p w:rsidR="00B43907" w:rsidRPr="00DD01C4" w:rsidRDefault="00B43907" w:rsidP="008A341D">
            <w:pPr>
              <w:spacing w:line="360" w:lineRule="auto"/>
              <w:jc w:val="right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Разработчик:</w:t>
            </w:r>
          </w:p>
        </w:tc>
        <w:tc>
          <w:tcPr>
            <w:tcW w:w="3963" w:type="dxa"/>
            <w:hideMark/>
          </w:tcPr>
          <w:p w:rsidR="00B43907" w:rsidRPr="00BF67CC" w:rsidRDefault="00BF67CC" w:rsidP="008A341D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Чечеткина О.В.</w:t>
            </w:r>
          </w:p>
        </w:tc>
      </w:tr>
    </w:tbl>
    <w:p w:rsidR="00B43907" w:rsidRPr="00DD01C4" w:rsidRDefault="00B43907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9B057D" w:rsidRDefault="009B057D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9B057D" w:rsidRDefault="009B057D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43907" w:rsidRPr="00DD01C4" w:rsidRDefault="00B43907" w:rsidP="009A516C">
      <w:pPr>
        <w:spacing w:line="360" w:lineRule="auto"/>
        <w:jc w:val="center"/>
        <w:rPr>
          <w:b/>
          <w:lang w:val="ru-RU"/>
        </w:rPr>
      </w:pPr>
      <w:r w:rsidRPr="00DD01C4">
        <w:rPr>
          <w:b/>
          <w:lang w:val="ru-RU"/>
        </w:rPr>
        <w:t>г. Нижний Новгород</w:t>
      </w:r>
    </w:p>
    <w:p w:rsidR="00B43907" w:rsidRDefault="00B43907" w:rsidP="00B43907">
      <w:pPr>
        <w:spacing w:line="360" w:lineRule="auto"/>
        <w:jc w:val="center"/>
        <w:rPr>
          <w:b/>
          <w:lang w:val="ru-RU"/>
        </w:rPr>
      </w:pPr>
      <w:r w:rsidRPr="00DD01C4">
        <w:rPr>
          <w:b/>
          <w:lang w:val="ru-RU"/>
        </w:rPr>
        <w:t>2</w:t>
      </w:r>
      <w:r w:rsidR="00217F96">
        <w:rPr>
          <w:b/>
        </w:rPr>
        <w:t>01</w:t>
      </w:r>
      <w:r w:rsidR="00130B14">
        <w:rPr>
          <w:b/>
          <w:lang w:val="ru-RU"/>
        </w:rPr>
        <w:t>6</w:t>
      </w:r>
      <w:r>
        <w:rPr>
          <w:b/>
        </w:rPr>
        <w:t xml:space="preserve"> г.</w:t>
      </w:r>
    </w:p>
    <w:p w:rsidR="009A516C" w:rsidRDefault="009A516C" w:rsidP="00B43907">
      <w:pPr>
        <w:spacing w:line="360" w:lineRule="auto"/>
        <w:jc w:val="center"/>
        <w:rPr>
          <w:b/>
          <w:lang w:val="ru-RU"/>
        </w:rPr>
      </w:pPr>
    </w:p>
    <w:p w:rsidR="009A516C" w:rsidRPr="009A516C" w:rsidRDefault="009A516C" w:rsidP="00B43907">
      <w:pPr>
        <w:spacing w:line="360" w:lineRule="auto"/>
        <w:jc w:val="center"/>
        <w:rPr>
          <w:b/>
          <w:lang w:val="ru-RU"/>
        </w:rPr>
      </w:pPr>
    </w:p>
    <w:p w:rsidR="009A516C" w:rsidRDefault="009A516C" w:rsidP="0088326E">
      <w:pPr>
        <w:pStyle w:val="Standard"/>
        <w:jc w:val="center"/>
        <w:rPr>
          <w:b/>
          <w:i/>
          <w:lang w:val="ru-RU"/>
        </w:rPr>
      </w:pPr>
    </w:p>
    <w:p w:rsidR="00E820D4" w:rsidRPr="009B057D" w:rsidRDefault="002944AB" w:rsidP="0088326E">
      <w:pPr>
        <w:pStyle w:val="Standard"/>
        <w:jc w:val="center"/>
        <w:rPr>
          <w:b/>
          <w:i/>
          <w:lang w:val="ru-RU"/>
        </w:rPr>
      </w:pPr>
      <w:r w:rsidRPr="009B057D">
        <w:rPr>
          <w:b/>
          <w:i/>
          <w:lang w:val="ru-RU"/>
        </w:rPr>
        <w:t>Актуальность проблемы</w:t>
      </w:r>
    </w:p>
    <w:p w:rsidR="00335408" w:rsidRPr="00335408" w:rsidRDefault="00335408" w:rsidP="00335408">
      <w:pPr>
        <w:shd w:val="clear" w:color="auto" w:fill="FFFFFF"/>
        <w:spacing w:before="100"/>
        <w:jc w:val="center"/>
        <w:rPr>
          <w:rFonts w:ascii="Arial" w:hAnsi="Arial" w:cs="Arial"/>
          <w:b/>
          <w:bCs/>
          <w:lang w:val="ru-RU"/>
        </w:rPr>
      </w:pPr>
      <w:r>
        <w:rPr>
          <w:b/>
          <w:i/>
          <w:lang w:val="ru-RU"/>
        </w:rPr>
        <w:tab/>
      </w:r>
    </w:p>
    <w:p w:rsidR="00335408" w:rsidRPr="00335408" w:rsidRDefault="00335408" w:rsidP="00335408">
      <w:pPr>
        <w:shd w:val="clear" w:color="auto" w:fill="FFFFFF"/>
        <w:spacing w:before="100"/>
        <w:jc w:val="both"/>
        <w:rPr>
          <w:rFonts w:cs="Times New Roman"/>
          <w:lang w:val="ru-RU"/>
        </w:rPr>
      </w:pPr>
      <w:r w:rsidRPr="00335408">
        <w:rPr>
          <w:rFonts w:cs="Times New Roman"/>
          <w:lang w:val="ru-RU"/>
        </w:rPr>
        <w:t xml:space="preserve">         Российское общество переживает в настоящее время духовно-нравственный кризис. Сложившееся положение является отражением перемен, произошедших в общественном сознании и государственной политике. Российское государство лишилось официальной идеологии, общество - духовных и нравственных идеалов. Сведенными к минимуму оказались духовно-нравственные обучающие и воспитательные функции действующей системы образования. Следствием этого стало то, что совокупность ценностных установок, присущих массовому сознанию, в том числе детскому, во многом деструктивна и разрушительна с точки зрения развития личности, семьи и государства.</w:t>
      </w:r>
    </w:p>
    <w:p w:rsidR="00335408" w:rsidRPr="00335408" w:rsidRDefault="00335408" w:rsidP="000F6AA2">
      <w:pPr>
        <w:shd w:val="clear" w:color="auto" w:fill="FFFFFF"/>
        <w:spacing w:before="100"/>
        <w:ind w:firstLine="709"/>
        <w:contextualSpacing/>
        <w:jc w:val="both"/>
        <w:rPr>
          <w:rFonts w:cs="Times New Roman"/>
          <w:lang w:val="ru-RU"/>
        </w:rPr>
      </w:pPr>
      <w:r w:rsidRPr="00335408">
        <w:rPr>
          <w:rFonts w:cs="Times New Roman"/>
          <w:lang w:val="ru-RU"/>
        </w:rPr>
        <w:t xml:space="preserve">Только традиционный жизненный уклад может быть противопоставлен агрессивному влиянию современной культуры и экспортированной с Запада цивилизационной модели. Для России нет другого пути выхода из кризиса в духовно-нравственной сфере кроме возрождения самобытной российской цивилизации на традиционных ценностях отечественной культуры. А это возможно при условии восстановления духовного, нравственного и интеллектуального потенциала носителя русской культуры - русского народа. </w:t>
      </w:r>
    </w:p>
    <w:p w:rsidR="00335408" w:rsidRDefault="00335408" w:rsidP="00335408">
      <w:pPr>
        <w:shd w:val="clear" w:color="auto" w:fill="FFFFFF"/>
        <w:spacing w:before="100"/>
        <w:jc w:val="both"/>
        <w:rPr>
          <w:rFonts w:cs="Times New Roman"/>
          <w:lang w:val="ru-RU"/>
        </w:rPr>
      </w:pPr>
      <w:r w:rsidRPr="00335408">
        <w:rPr>
          <w:rFonts w:cs="Times New Roman"/>
          <w:lang w:val="ru-RU"/>
        </w:rPr>
        <w:t xml:space="preserve">         "Культура", "духовность", "нравственность" как базовые понятия для определения духовно-нравственного воспитания.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 xml:space="preserve">Одно из основных направлений отечественной педагогики сегодня обращено к духовно-нравственным ценностям </w:t>
      </w:r>
      <w:r>
        <w:rPr>
          <w:rFonts w:cs="Times New Roman"/>
          <w:lang w:val="ru-RU"/>
        </w:rPr>
        <w:t xml:space="preserve"> </w:t>
      </w:r>
      <w:r w:rsidRPr="000F6AA2">
        <w:rPr>
          <w:rFonts w:cs="Times New Roman"/>
          <w:lang w:val="ru-RU"/>
        </w:rPr>
        <w:t xml:space="preserve">российского образования и воспитания. Это направление в настоящее время наиболее перспективно, поскольку связано с восстановлением традиций, уклада жизни, исторической преемственности поколений, сохранением, распространением и развитием национальной культуры и воспитанием бережного отношения к историческому наследию российского народа. Именно этого так не достает в настоящее время в нашем современном обществе. 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 xml:space="preserve">Отбор духовно-нравственных и </w:t>
      </w:r>
      <w:proofErr w:type="spellStart"/>
      <w:r w:rsidRPr="000F6AA2">
        <w:rPr>
          <w:rFonts w:cs="Times New Roman"/>
          <w:lang w:val="ru-RU"/>
        </w:rPr>
        <w:t>социокультурных</w:t>
      </w:r>
      <w:proofErr w:type="spellEnd"/>
      <w:r w:rsidRPr="000F6AA2">
        <w:rPr>
          <w:rFonts w:cs="Times New Roman"/>
          <w:lang w:val="ru-RU"/>
        </w:rPr>
        <w:t xml:space="preserve"> категорий и ценностей, а также форм работы с детьми, осуществлен с учетом физических и психических особенностей дошкольников. Программа «Социокультурные истоки» для дошкольного образования основывается на культурно-исторической теории Л.С. </w:t>
      </w:r>
      <w:proofErr w:type="spellStart"/>
      <w:r w:rsidRPr="000F6AA2">
        <w:rPr>
          <w:rFonts w:cs="Times New Roman"/>
          <w:lang w:val="ru-RU"/>
        </w:rPr>
        <w:t>Выготского</w:t>
      </w:r>
      <w:proofErr w:type="spellEnd"/>
      <w:r w:rsidRPr="000F6AA2">
        <w:rPr>
          <w:rFonts w:cs="Times New Roman"/>
          <w:lang w:val="ru-RU"/>
        </w:rPr>
        <w:t xml:space="preserve"> и ведущей роли эмоционально-чувственного восприятия окружающего мира ребенком-дошкольником.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>Информация из окружающего мира для маленького ребенка эмоционально окрашена, детская память связана с яркими впечатлениями. Это позволяет развивать у детей способность к глубоким душевным переживаниям, содействует зарождению чувства сопричастности к истории, культуре и традициям нашего народа. Данные особенности восприятия мира ребенком-дошкольником создают благоприятную почву для формирования ценностных установок, образующих в будущем устойчивую индивидуальность человека.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>«Радостно и свободно глядит душа ребенка на мир, не думая извлекать из него пользу, &lt;…&gt; прежде всего и больше всего любуясь им, радуясь тому прекрасному, что в нем находится» (В.В. Зеньковский). Поэтому и духовно-нравственное развитие наиболее эффективно осуществляется в дошкольном детстве, когда ребенок еще всецело открыт.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 xml:space="preserve">Программа «Социокультурные истоки» для </w:t>
      </w:r>
      <w:proofErr w:type="gramStart"/>
      <w:r w:rsidRPr="000F6AA2">
        <w:rPr>
          <w:rFonts w:cs="Times New Roman"/>
          <w:lang w:val="ru-RU"/>
        </w:rPr>
        <w:t>дошкольного</w:t>
      </w:r>
      <w:proofErr w:type="gramEnd"/>
      <w:r w:rsidRPr="000F6AA2">
        <w:rPr>
          <w:rFonts w:cs="Times New Roman"/>
          <w:lang w:val="ru-RU"/>
        </w:rPr>
        <w:t xml:space="preserve"> образования предусматривает освоение детьми и их родителями той же системы ценностей, что и программа для начальной школы. Но в дошкольном образовании следует отметить существенную особенность их освоения.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>Попытаемся ответить на эти вопросы с позиции программы «Социокультурные истоки». Данная программа позволяет перевести категории учебного предмета «Истоки» в практическую плоскость. Ее осуществлению способствует возрождению первоначального контекста ценностей «Истоков» и предусматривает активное использование потенциала семьи.</w:t>
      </w:r>
    </w:p>
    <w:p w:rsidR="000F6AA2" w:rsidRPr="000F6AA2" w:rsidRDefault="000F6AA2" w:rsidP="000F6AA2">
      <w:pPr>
        <w:ind w:firstLine="709"/>
        <w:contextualSpacing/>
        <w:rPr>
          <w:lang w:val="ru-RU"/>
        </w:rPr>
      </w:pPr>
    </w:p>
    <w:p w:rsidR="000F6AA2" w:rsidRPr="000F6AA2" w:rsidRDefault="000F6AA2" w:rsidP="000F6AA2">
      <w:pPr>
        <w:ind w:firstLine="709"/>
        <w:contextualSpacing/>
        <w:rPr>
          <w:lang w:val="ru-RU"/>
        </w:rPr>
      </w:pPr>
    </w:p>
    <w:p w:rsidR="000F6AA2" w:rsidRPr="00335408" w:rsidRDefault="000F6AA2" w:rsidP="00335408">
      <w:pPr>
        <w:shd w:val="clear" w:color="auto" w:fill="FFFFFF"/>
        <w:spacing w:before="100"/>
        <w:jc w:val="both"/>
        <w:rPr>
          <w:rFonts w:cs="Times New Roman"/>
          <w:lang w:val="ru-RU"/>
        </w:rPr>
      </w:pPr>
    </w:p>
    <w:p w:rsidR="00F9105F" w:rsidRPr="009B057D" w:rsidRDefault="00F9105F" w:rsidP="0088326E">
      <w:pPr>
        <w:pStyle w:val="Standard"/>
        <w:autoSpaceDE w:val="0"/>
        <w:spacing w:before="182"/>
        <w:ind w:firstLine="283"/>
        <w:jc w:val="both"/>
        <w:rPr>
          <w:lang w:val="ru-RU"/>
        </w:rPr>
      </w:pPr>
      <w:r w:rsidRPr="009B057D">
        <w:rPr>
          <w:rFonts w:eastAsia="Times New Roman CYR" w:cs="Times New Roman CYR"/>
          <w:b/>
          <w:bCs/>
          <w:spacing w:val="-10"/>
          <w:lang w:val="ru-RU"/>
        </w:rPr>
        <w:t>Образовательная область:</w:t>
      </w:r>
      <w:r w:rsidRPr="009B057D">
        <w:rPr>
          <w:rFonts w:eastAsia="Times New Roman CYR" w:cs="Times New Roman CYR"/>
          <w:spacing w:val="-10"/>
          <w:lang w:val="ru-RU"/>
        </w:rPr>
        <w:t xml:space="preserve"> </w:t>
      </w:r>
      <w:r w:rsidRPr="009B057D">
        <w:rPr>
          <w:rFonts w:eastAsia="Times New Roman" w:cs="Times New Roman"/>
          <w:spacing w:val="-10"/>
          <w:lang w:val="ru-RU"/>
        </w:rPr>
        <w:t>«</w:t>
      </w:r>
      <w:r w:rsidRPr="009B057D">
        <w:rPr>
          <w:rFonts w:eastAsia="Times New Roman CYR" w:cs="Times New Roman CYR"/>
          <w:spacing w:val="-10"/>
          <w:lang w:val="ru-RU"/>
        </w:rPr>
        <w:t>Социализация</w:t>
      </w:r>
      <w:r w:rsidRPr="009B057D">
        <w:rPr>
          <w:rFonts w:eastAsia="Times New Roman" w:cs="Times New Roman"/>
          <w:spacing w:val="-10"/>
          <w:lang w:val="ru-RU"/>
        </w:rPr>
        <w:t xml:space="preserve">» </w:t>
      </w:r>
      <w:r w:rsidRPr="009B057D">
        <w:rPr>
          <w:rFonts w:eastAsia="Times New Roman CYR" w:cs="Times New Roman CYR"/>
          <w:spacing w:val="-10"/>
          <w:lang w:val="ru-RU"/>
        </w:rPr>
        <w:t xml:space="preserve">с акцентом на </w:t>
      </w:r>
      <w:r w:rsidR="006A24EF">
        <w:rPr>
          <w:rFonts w:eastAsia="Times New Roman CYR" w:cs="Times New Roman CYR"/>
          <w:spacing w:val="-10"/>
          <w:lang w:val="ru-RU"/>
        </w:rPr>
        <w:t xml:space="preserve">духовно – нравственное </w:t>
      </w:r>
      <w:r w:rsidRPr="009B057D">
        <w:rPr>
          <w:rFonts w:eastAsia="Times New Roman CYR" w:cs="Times New Roman CYR"/>
          <w:spacing w:val="-10"/>
          <w:lang w:val="ru-RU"/>
        </w:rPr>
        <w:t>воспитание детей</w:t>
      </w:r>
      <w:r w:rsidR="00A337E7" w:rsidRPr="009B057D">
        <w:rPr>
          <w:rFonts w:eastAsia="Times New Roman CYR" w:cs="Times New Roman CYR"/>
          <w:spacing w:val="-10"/>
          <w:lang w:val="ru-RU"/>
        </w:rPr>
        <w:t>.</w:t>
      </w:r>
    </w:p>
    <w:p w:rsidR="00F9105F" w:rsidRDefault="00F9105F" w:rsidP="00F9105F">
      <w:pPr>
        <w:pStyle w:val="Standard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     Теоретические основы </w:t>
      </w:r>
      <w:r w:rsidR="006A24EF">
        <w:rPr>
          <w:rFonts w:eastAsia="Calibri" w:cs="Calibri"/>
          <w:lang w:val="ru-RU"/>
        </w:rPr>
        <w:t xml:space="preserve">духовно – нравственного </w:t>
      </w:r>
      <w:r w:rsidRPr="009B057D">
        <w:rPr>
          <w:rFonts w:eastAsia="Calibri" w:cs="Calibri"/>
          <w:lang w:val="ru-RU"/>
        </w:rPr>
        <w:t xml:space="preserve">воспитания в современном дошкольном учреждении базируется на новых научных подходах и осмыслении важнейших тенденций его </w:t>
      </w:r>
      <w:proofErr w:type="gramStart"/>
      <w:r w:rsidRPr="009B057D">
        <w:rPr>
          <w:rFonts w:eastAsia="Calibri" w:cs="Calibri"/>
          <w:lang w:val="ru-RU"/>
        </w:rPr>
        <w:t>развития</w:t>
      </w:r>
      <w:proofErr w:type="gramEnd"/>
      <w:r w:rsidRPr="009B057D">
        <w:rPr>
          <w:rFonts w:eastAsia="Calibri" w:cs="Calibri"/>
          <w:lang w:val="ru-RU"/>
        </w:rPr>
        <w:t xml:space="preserve"> и могут быть сформулированы следующим образом:</w:t>
      </w:r>
    </w:p>
    <w:p w:rsidR="009B402D" w:rsidRPr="009B057D" w:rsidRDefault="009B402D" w:rsidP="00F9105F">
      <w:pPr>
        <w:pStyle w:val="Standard"/>
        <w:jc w:val="both"/>
        <w:rPr>
          <w:lang w:val="ru-RU"/>
        </w:rPr>
      </w:pPr>
    </w:p>
    <w:p w:rsid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 xml:space="preserve">воспитание и развитие детей направлено на усвоение норм и </w:t>
      </w:r>
      <w:proofErr w:type="gramStart"/>
      <w:r>
        <w:rPr>
          <w:rFonts w:eastAsia="Calibri" w:cs="Calibri"/>
          <w:lang w:val="ru-RU"/>
        </w:rPr>
        <w:t>ценностей</w:t>
      </w:r>
      <w:proofErr w:type="gramEnd"/>
      <w:r>
        <w:rPr>
          <w:rFonts w:eastAsia="Calibri" w:cs="Calibri"/>
          <w:lang w:val="ru-RU"/>
        </w:rPr>
        <w:t xml:space="preserve"> принятых в обществе, включая духовно – нравственные и моральные ценности; </w:t>
      </w:r>
    </w:p>
    <w:p w:rsid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 xml:space="preserve">формирование уважительного </w:t>
      </w:r>
      <w:proofErr w:type="gramStart"/>
      <w:r>
        <w:rPr>
          <w:rFonts w:eastAsia="Calibri" w:cs="Calibri"/>
          <w:lang w:val="ru-RU"/>
        </w:rPr>
        <w:t>отношении</w:t>
      </w:r>
      <w:proofErr w:type="gramEnd"/>
      <w:r>
        <w:rPr>
          <w:rFonts w:eastAsia="Calibri" w:cs="Calibri"/>
          <w:lang w:val="ru-RU"/>
        </w:rPr>
        <w:t xml:space="preserve"> и чувства принадлежности к своей семье, к обществу детей и взрослых; воспитание любви к Родине; </w:t>
      </w:r>
    </w:p>
    <w:p w:rsid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>способствование формированию личностного отношения ребёнка к соблюдению духовно – нравственных норм: взаимопомощи, сочувствия, справедливости</w:t>
      </w:r>
      <w:proofErr w:type="gramStart"/>
      <w:r>
        <w:rPr>
          <w:rFonts w:eastAsia="Calibri" w:cs="Calibri"/>
          <w:lang w:val="ru-RU"/>
        </w:rPr>
        <w:t xml:space="preserve"> ,</w:t>
      </w:r>
      <w:proofErr w:type="gramEnd"/>
      <w:r>
        <w:rPr>
          <w:rFonts w:eastAsia="Calibri" w:cs="Calibri"/>
          <w:lang w:val="ru-RU"/>
        </w:rPr>
        <w:t xml:space="preserve"> добра.</w:t>
      </w:r>
    </w:p>
    <w:p w:rsidR="009B402D" w:rsidRP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>воспитывать скромность, отзывчивость, желание быть справедливым, сильным и смелым; учить испытывать чувство стыда за неблаговидные поступки.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 xml:space="preserve">         Дети, начиная с дошкольного возраста, страдают дефицитом знаний о родном городе, стране, особенностях русских традиций.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 xml:space="preserve">         Равнодушное отношение к близким людям, товарищам по группе, недостаток сочувствия и сострадания к чужому горю.</w:t>
      </w:r>
    </w:p>
    <w:p w:rsidR="00A337E7" w:rsidRPr="009B057D" w:rsidRDefault="00F9105F" w:rsidP="00F9105F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         Недостаточно сформирована система работы с родителями по проблеме </w:t>
      </w:r>
      <w:r w:rsidR="006A24EF">
        <w:rPr>
          <w:rFonts w:eastAsia="Calibri" w:cs="Calibri"/>
          <w:lang w:val="ru-RU"/>
        </w:rPr>
        <w:t xml:space="preserve">духовно – нравственного </w:t>
      </w:r>
      <w:r w:rsidRPr="009B057D">
        <w:rPr>
          <w:rFonts w:eastAsia="Calibri" w:cs="Calibri"/>
          <w:lang w:val="ru-RU"/>
        </w:rPr>
        <w:t>воспитания в семье.</w:t>
      </w:r>
    </w:p>
    <w:p w:rsidR="00A337E7" w:rsidRPr="009B057D" w:rsidRDefault="00F9105F" w:rsidP="00F9105F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b/>
          <w:bCs/>
          <w:lang w:val="ru-RU"/>
        </w:rPr>
        <w:t xml:space="preserve">Цель разработки - </w:t>
      </w:r>
      <w:r w:rsidR="009F37C5">
        <w:rPr>
          <w:rFonts w:eastAsia="Calibri" w:cs="Calibri"/>
          <w:lang w:val="ru-RU"/>
        </w:rPr>
        <w:t xml:space="preserve"> З</w:t>
      </w:r>
      <w:r w:rsidR="009F37C5" w:rsidRPr="009F37C5">
        <w:rPr>
          <w:rFonts w:eastAsia="Calibri" w:cs="Calibri"/>
          <w:lang w:val="ru-RU"/>
        </w:rPr>
        <w:t>аложить формирование духовно-нравственной основы личности, а также присоединить ребенка и его родителей к базовым духовным, нравственным и социокультурным</w:t>
      </w:r>
      <w:r w:rsidR="009F37C5">
        <w:rPr>
          <w:rFonts w:eastAsia="Calibri" w:cs="Calibri"/>
          <w:lang w:val="ru-RU"/>
        </w:rPr>
        <w:t xml:space="preserve"> </w:t>
      </w:r>
      <w:r w:rsidR="009F37C5" w:rsidRPr="009F37C5">
        <w:rPr>
          <w:rFonts w:eastAsia="Calibri" w:cs="Calibri"/>
          <w:lang w:val="ru-RU"/>
        </w:rPr>
        <w:t xml:space="preserve"> ценностям России.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b/>
          <w:bCs/>
          <w:lang w:val="ru-RU"/>
        </w:rPr>
        <w:t>Задачи: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- формирование чувства национальной гордости, гражданского достоинства;</w:t>
      </w:r>
    </w:p>
    <w:p w:rsidR="00F9105F" w:rsidRPr="009B057D" w:rsidRDefault="002944AB" w:rsidP="002944AB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- </w:t>
      </w:r>
      <w:r w:rsidR="00F9105F" w:rsidRPr="009B057D">
        <w:rPr>
          <w:rFonts w:eastAsia="Calibri" w:cs="Calibri"/>
          <w:lang w:val="ru-RU"/>
        </w:rPr>
        <w:t xml:space="preserve">воспитание любви к </w:t>
      </w:r>
      <w:r w:rsidR="00DB776F">
        <w:rPr>
          <w:rFonts w:eastAsia="Calibri" w:cs="Calibri"/>
          <w:lang w:val="ru-RU"/>
        </w:rPr>
        <w:t xml:space="preserve"> семье, друзьям,</w:t>
      </w:r>
      <w:r w:rsidR="00DB776F" w:rsidRPr="009B057D">
        <w:rPr>
          <w:rFonts w:eastAsia="Calibri" w:cs="Calibri"/>
          <w:lang w:val="ru-RU"/>
        </w:rPr>
        <w:t xml:space="preserve"> Отечеству</w:t>
      </w:r>
      <w:r w:rsidR="00F9105F" w:rsidRPr="009B057D">
        <w:rPr>
          <w:rFonts w:eastAsia="Calibri" w:cs="Calibri"/>
          <w:lang w:val="ru-RU"/>
        </w:rPr>
        <w:t>, своему народу, готовности к его защите;</w:t>
      </w:r>
    </w:p>
    <w:p w:rsidR="003E48AE" w:rsidRPr="009B057D" w:rsidRDefault="002944AB" w:rsidP="002944AB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- </w:t>
      </w:r>
      <w:r w:rsidR="00F9105F" w:rsidRPr="009B057D">
        <w:rPr>
          <w:rFonts w:eastAsia="Calibri" w:cs="Calibri"/>
          <w:lang w:val="ru-RU"/>
        </w:rPr>
        <w:t>освоение ребенком общечеловеческих ценностей — культурных, моральных, социальных,</w:t>
      </w:r>
      <w:r w:rsidR="00DB776F">
        <w:rPr>
          <w:rFonts w:eastAsia="Calibri" w:cs="Calibri"/>
          <w:lang w:val="ru-RU"/>
        </w:rPr>
        <w:t xml:space="preserve"> основанных на традициях, обычаях, сказках,</w:t>
      </w:r>
      <w:r w:rsidR="009F37C5">
        <w:rPr>
          <w:rFonts w:eastAsia="Calibri" w:cs="Calibri"/>
          <w:lang w:val="ru-RU"/>
        </w:rPr>
        <w:t xml:space="preserve"> </w:t>
      </w:r>
      <w:r w:rsidR="00DB776F">
        <w:rPr>
          <w:rFonts w:eastAsia="Calibri" w:cs="Calibri"/>
          <w:lang w:val="ru-RU"/>
        </w:rPr>
        <w:t>былинах родного края и русского народа</w:t>
      </w:r>
    </w:p>
    <w:p w:rsidR="009B057D" w:rsidRPr="009B057D" w:rsidRDefault="009B057D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  <w:r w:rsidRPr="009B057D">
        <w:rPr>
          <w:b/>
          <w:color w:val="auto"/>
          <w:lang w:val="ru-RU"/>
        </w:rPr>
        <w:t xml:space="preserve">Тематический план занятий </w:t>
      </w: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  <w:r w:rsidRPr="009B057D">
        <w:rPr>
          <w:b/>
          <w:color w:val="auto"/>
          <w:lang w:val="ru-RU"/>
        </w:rPr>
        <w:t xml:space="preserve">по дополнительной образовательной программе </w:t>
      </w:r>
    </w:p>
    <w:p w:rsidR="009B057D" w:rsidRPr="009B057D" w:rsidRDefault="002B71FE" w:rsidP="009B057D">
      <w:pPr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«Доброе С</w:t>
      </w:r>
      <w:r w:rsidR="006A5792">
        <w:rPr>
          <w:b/>
          <w:color w:val="auto"/>
          <w:lang w:val="ru-RU"/>
        </w:rPr>
        <w:t>лово</w:t>
      </w:r>
      <w:r w:rsidR="009B057D" w:rsidRPr="009B057D">
        <w:rPr>
          <w:b/>
          <w:color w:val="auto"/>
          <w:lang w:val="ru-RU"/>
        </w:rPr>
        <w:t>»</w:t>
      </w: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</w:p>
    <w:tbl>
      <w:tblPr>
        <w:tblStyle w:val="aa"/>
        <w:tblW w:w="0" w:type="auto"/>
        <w:tblLook w:val="04A0"/>
      </w:tblPr>
      <w:tblGrid>
        <w:gridCol w:w="6586"/>
        <w:gridCol w:w="2233"/>
      </w:tblGrid>
      <w:tr w:rsidR="009B057D" w:rsidRPr="009B057D" w:rsidTr="009B402D">
        <w:tc>
          <w:tcPr>
            <w:tcW w:w="6586" w:type="dxa"/>
          </w:tcPr>
          <w:p w:rsidR="009B057D" w:rsidRPr="009B057D" w:rsidRDefault="009B057D" w:rsidP="009B402D">
            <w:pPr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9B057D">
              <w:rPr>
                <w:b/>
                <w:color w:val="auto"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2233" w:type="dxa"/>
          </w:tcPr>
          <w:p w:rsidR="009B057D" w:rsidRPr="009B057D" w:rsidRDefault="002B71FE" w:rsidP="009B402D">
            <w:pPr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9B057D">
              <w:rPr>
                <w:b/>
                <w:color w:val="auto"/>
                <w:sz w:val="24"/>
                <w:szCs w:val="24"/>
                <w:lang w:val="ru-RU"/>
              </w:rPr>
              <w:t>Количество</w:t>
            </w:r>
            <w:r w:rsidR="009B057D" w:rsidRPr="009B057D">
              <w:rPr>
                <w:b/>
                <w:color w:val="auto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CD5026" w:rsidRPr="00CD5026" w:rsidTr="009B402D">
        <w:tc>
          <w:tcPr>
            <w:tcW w:w="6586" w:type="dxa"/>
          </w:tcPr>
          <w:p w:rsidR="004D3181" w:rsidRPr="00CD5026" w:rsidRDefault="004D3181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2F0FCD">
              <w:t xml:space="preserve">Активное занятие с родителями </w:t>
            </w:r>
            <w:r>
              <w:t>«Доброе слово</w:t>
            </w:r>
            <w:r w:rsidRPr="002F0FCD">
              <w:t>» (ресурсный круг</w:t>
            </w:r>
            <w:r>
              <w:t>)</w:t>
            </w:r>
          </w:p>
          <w:p w:rsidR="00CD5026" w:rsidRPr="009B057D" w:rsidRDefault="00CD5026" w:rsidP="004D3181">
            <w:pPr>
              <w:pStyle w:val="ab"/>
              <w:spacing w:before="0" w:beforeAutospacing="0" w:after="0" w:afterAutospacing="0"/>
              <w:ind w:left="360" w:right="95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D5026" w:rsidRPr="00CD5026" w:rsidRDefault="00220A5A" w:rsidP="00CD50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4D3181" w:rsidRDefault="004D3181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666220">
              <w:rPr>
                <w:color w:val="000000"/>
              </w:rPr>
              <w:t>Беседа с детьми о значении добрых слов и выражений.</w:t>
            </w:r>
            <w:r>
              <w:rPr>
                <w:color w:val="000000"/>
              </w:rPr>
              <w:t xml:space="preserve"> </w:t>
            </w:r>
            <w:r w:rsidRPr="00666220">
              <w:rPr>
                <w:color w:val="000000"/>
              </w:rPr>
              <w:t>Рассматривание иллюстраций детей с разным эмоциональным состоянием, связь добрых слов и вы</w:t>
            </w:r>
            <w:r>
              <w:rPr>
                <w:color w:val="000000"/>
              </w:rPr>
              <w:t>звавших их чувств.</w:t>
            </w:r>
          </w:p>
          <w:p w:rsidR="00CD5026" w:rsidRPr="009B057D" w:rsidRDefault="00CD5026" w:rsidP="009B402D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D61CB0" w:rsidTr="009B402D">
        <w:tc>
          <w:tcPr>
            <w:tcW w:w="6586" w:type="dxa"/>
          </w:tcPr>
          <w:p w:rsidR="00D61CB0" w:rsidRDefault="00D61CB0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>
              <w:rPr>
                <w:color w:val="000000"/>
              </w:rPr>
              <w:t>Чтение русской народной сказки «Теремок»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 xml:space="preserve">формление </w:t>
            </w:r>
            <w:r>
              <w:rPr>
                <w:color w:val="000000"/>
              </w:rPr>
              <w:lastRenderedPageBreak/>
              <w:t>рисунков вместе с родителями  по содержанию сказки.</w:t>
            </w:r>
          </w:p>
          <w:p w:rsidR="00D61CB0" w:rsidRPr="009B057D" w:rsidRDefault="00D61CB0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</w:p>
        </w:tc>
      </w:tr>
      <w:tr w:rsidR="00D61CB0" w:rsidRPr="00CD5026" w:rsidTr="009B402D">
        <w:tc>
          <w:tcPr>
            <w:tcW w:w="6586" w:type="dxa"/>
          </w:tcPr>
          <w:p w:rsidR="00D61CB0" w:rsidRDefault="00D61CB0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>
              <w:rPr>
                <w:color w:val="000000"/>
              </w:rPr>
              <w:lastRenderedPageBreak/>
              <w:t>. Ресурсный круг «Доброе слово»</w:t>
            </w:r>
          </w:p>
          <w:p w:rsidR="00D61CB0" w:rsidRPr="009B057D" w:rsidRDefault="00D61CB0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Pr="00575F30" w:rsidRDefault="00D61CB0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sz w:val="24"/>
                <w:szCs w:val="24"/>
                <w:lang w:val="ru-RU"/>
              </w:rPr>
            </w:pPr>
            <w:r w:rsidRPr="00575F30">
              <w:rPr>
                <w:color w:val="auto"/>
                <w:lang w:val="ru-RU"/>
              </w:rPr>
              <w:t xml:space="preserve">Активное занятие с родителями </w:t>
            </w:r>
            <w:r w:rsidRPr="00575F30">
              <w:rPr>
                <w:lang w:val="ru-RU"/>
              </w:rPr>
              <w:t>«Любимое имя</w:t>
            </w:r>
            <w:r w:rsidRPr="00575F30">
              <w:rPr>
                <w:color w:val="auto"/>
                <w:lang w:val="ru-RU"/>
              </w:rPr>
              <w:t>» (ресурсный круг)</w:t>
            </w: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Default="00D61CB0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3D7E23">
              <w:rPr>
                <w:color w:val="000000"/>
              </w:rPr>
              <w:t>Беседа с детьми об имени. Рассматривание семейных фотоальбомов, разговор об именах всех членов семьи. Называние кукол по имени. Рассказ воспитателя о с</w:t>
            </w:r>
            <w:r>
              <w:rPr>
                <w:color w:val="000000"/>
              </w:rPr>
              <w:t>мысле имени.</w:t>
            </w:r>
          </w:p>
          <w:p w:rsidR="00D61CB0" w:rsidRPr="009B057D" w:rsidRDefault="00D61CB0" w:rsidP="009B402D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D61CB0" w:rsidRPr="00CD5026" w:rsidRDefault="00D61CB0" w:rsidP="00CD50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Default="00D61CB0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3D7E23">
              <w:rPr>
                <w:color w:val="000000"/>
              </w:rPr>
              <w:t>Игра – этюд «Назови ласково».</w:t>
            </w:r>
          </w:p>
          <w:p w:rsidR="00D61CB0" w:rsidRPr="009B057D" w:rsidRDefault="00D61CB0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</w:p>
        </w:tc>
      </w:tr>
      <w:tr w:rsidR="00D61CB0" w:rsidRPr="00CD5026" w:rsidTr="009B402D">
        <w:tc>
          <w:tcPr>
            <w:tcW w:w="6586" w:type="dxa"/>
          </w:tcPr>
          <w:p w:rsidR="00D61CB0" w:rsidRPr="00575F30" w:rsidRDefault="00D61CB0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sz w:val="24"/>
                <w:szCs w:val="24"/>
                <w:lang w:val="ru-RU"/>
              </w:rPr>
            </w:pPr>
            <w:r w:rsidRPr="00575F30">
              <w:rPr>
                <w:lang w:val="ru-RU"/>
              </w:rPr>
              <w:t>Занятие совместное с родителями «Любимое имя» Ресурсный круг</w:t>
            </w: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«Дружная семья</w:t>
            </w:r>
            <w:r w:rsidRPr="002F0FCD">
              <w:rPr>
                <w:color w:val="auto"/>
                <w:lang w:val="ru-RU"/>
              </w:rPr>
              <w:t>» (ресурсный круг)</w:t>
            </w:r>
          </w:p>
          <w:p w:rsidR="00D61CB0" w:rsidRPr="009B057D" w:rsidRDefault="00D61CB0" w:rsidP="009B402D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Чтение сказки в обработке К.Д.Ушинского «Братец Иванушка и сестрица Алёнушка»; выполнение задания на стр.9</w:t>
            </w:r>
          </w:p>
          <w:p w:rsidR="00D61CB0" w:rsidRPr="009B057D" w:rsidRDefault="00D61CB0" w:rsidP="009B402D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Pr="00161D51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Поэтические тексты о матушке, батюшке, бабушке, дедушки и т.д. – знакомимся с положительным опытом семейных отношений          </w:t>
            </w:r>
          </w:p>
          <w:p w:rsidR="00D61CB0" w:rsidRPr="009B057D" w:rsidRDefault="00D61CB0" w:rsidP="009B402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Pr="00CD5026" w:rsidRDefault="00D61CB0" w:rsidP="00CD50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Занятие  совместное с родителями «Дружная  семья»  (работа в паре)</w:t>
            </w:r>
          </w:p>
          <w:p w:rsidR="00D61CB0" w:rsidRPr="00161D51" w:rsidRDefault="00D61CB0" w:rsidP="00575F30">
            <w:pPr>
              <w:pStyle w:val="a3"/>
              <w:ind w:left="360"/>
              <w:rPr>
                <w:color w:val="auto"/>
                <w:lang w:val="ru-RU"/>
              </w:rPr>
            </w:pPr>
          </w:p>
          <w:p w:rsidR="00D61CB0" w:rsidRPr="009B057D" w:rsidRDefault="00D61CB0" w:rsidP="009B402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Pr="00A65494" w:rsidRDefault="00D61CB0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lang w:val="ru-RU"/>
              </w:rPr>
            </w:pPr>
            <w:r w:rsidRPr="00A65494">
              <w:rPr>
                <w:color w:val="auto"/>
                <w:lang w:val="ru-RU"/>
              </w:rPr>
              <w:t>Развивающее занятие «Домашнее Тепло» (ресурсный круг)</w:t>
            </w: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proofErr w:type="gramStart"/>
            <w:r w:rsidRPr="002F0FCD">
              <w:rPr>
                <w:color w:val="auto"/>
                <w:lang w:val="ru-RU"/>
              </w:rPr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«В добрый путь)</w:t>
            </w:r>
            <w:r w:rsidRPr="002F0FCD">
              <w:rPr>
                <w:color w:val="auto"/>
                <w:lang w:val="ru-RU"/>
              </w:rPr>
              <w:t>» (ресурсный круг)</w:t>
            </w:r>
            <w:proofErr w:type="gramEnd"/>
          </w:p>
          <w:p w:rsidR="00D61CB0" w:rsidRPr="00C51F41" w:rsidRDefault="00D61CB0" w:rsidP="00B86C9D">
            <w:pPr>
              <w:framePr w:hSpace="180" w:wrap="around" w:vAnchor="text" w:hAnchor="margin" w:xAlign="center" w:y="275"/>
              <w:widowControl/>
              <w:suppressAutoHyphens w:val="0"/>
              <w:autoSpaceDN/>
              <w:ind w:left="-360"/>
              <w:textAlignment w:val="auto"/>
              <w:rPr>
                <w:color w:val="auto"/>
                <w:lang w:val="ru-RU"/>
              </w:rPr>
            </w:pPr>
          </w:p>
          <w:p w:rsidR="00D61CB0" w:rsidRPr="009B057D" w:rsidRDefault="00D61CB0" w:rsidP="009B402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Pr="00C51F41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C51F41">
              <w:rPr>
                <w:color w:val="auto"/>
                <w:lang w:val="ru-RU"/>
              </w:rPr>
              <w:t>Знакомство с праздником Рождества Христова.</w:t>
            </w:r>
          </w:p>
          <w:p w:rsidR="00D61CB0" w:rsidRDefault="00D61CB0" w:rsidP="00B86C9D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D61CB0" w:rsidRPr="009B057D" w:rsidRDefault="00D61CB0" w:rsidP="009B402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Рождественские посиделки – игра, развлечение.</w:t>
            </w:r>
          </w:p>
          <w:p w:rsidR="00D61CB0" w:rsidRPr="00E946F4" w:rsidRDefault="00D61CB0" w:rsidP="00B86C9D">
            <w:pPr>
              <w:widowControl/>
              <w:suppressAutoHyphens w:val="0"/>
              <w:autoSpaceDN/>
              <w:ind w:left="-360"/>
              <w:textAlignment w:val="auto"/>
              <w:rPr>
                <w:color w:val="auto"/>
                <w:lang w:val="ru-RU"/>
              </w:rPr>
            </w:pPr>
          </w:p>
          <w:p w:rsidR="00D61CB0" w:rsidRPr="009B057D" w:rsidRDefault="00D61CB0" w:rsidP="009B402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Pr="00A65494" w:rsidRDefault="00D61CB0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lang w:val="ru-RU"/>
              </w:rPr>
            </w:pPr>
            <w:r w:rsidRPr="00A65494">
              <w:rPr>
                <w:color w:val="auto"/>
                <w:lang w:val="ru-RU"/>
              </w:rPr>
              <w:t xml:space="preserve">Развивающее занятие «Дороги добра» </w:t>
            </w:r>
            <w:proofErr w:type="gramStart"/>
            <w:r w:rsidRPr="00A65494">
              <w:rPr>
                <w:color w:val="auto"/>
                <w:lang w:val="ru-RU"/>
              </w:rPr>
              <w:t xml:space="preserve">( </w:t>
            </w:r>
            <w:proofErr w:type="gramEnd"/>
            <w:r w:rsidRPr="00A65494">
              <w:rPr>
                <w:color w:val="auto"/>
                <w:lang w:val="ru-RU"/>
              </w:rPr>
              <w:t>работа в паре)</w:t>
            </w: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Pr="00A65494" w:rsidRDefault="00D61CB0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sz w:val="24"/>
                <w:szCs w:val="24"/>
                <w:lang w:val="ru-RU"/>
              </w:rPr>
            </w:pPr>
            <w:r w:rsidRPr="00A65494">
              <w:rPr>
                <w:color w:val="auto"/>
                <w:lang w:val="ru-RU"/>
              </w:rPr>
              <w:t xml:space="preserve">Занятие совместное с родителями « Сказочный лес» </w:t>
            </w:r>
            <w:proofErr w:type="gramStart"/>
            <w:r w:rsidRPr="00A65494">
              <w:rPr>
                <w:color w:val="auto"/>
                <w:lang w:val="ru-RU"/>
              </w:rPr>
              <w:t xml:space="preserve">( </w:t>
            </w:r>
            <w:proofErr w:type="gramEnd"/>
            <w:r w:rsidRPr="00A65494">
              <w:rPr>
                <w:color w:val="auto"/>
                <w:lang w:val="ru-RU"/>
              </w:rPr>
              <w:t>работа в паре)</w:t>
            </w: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Активное занятие с родителями «Добрая забота» (ресурсный круг)</w:t>
            </w:r>
          </w:p>
          <w:p w:rsidR="00D61CB0" w:rsidRPr="009B057D" w:rsidRDefault="00D61CB0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D61CB0" w:rsidTr="009B402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Хороводная игра «Кто пасется на лугу?»</w:t>
            </w:r>
          </w:p>
          <w:p w:rsidR="00D61CB0" w:rsidRPr="00B610F9" w:rsidRDefault="00D61CB0" w:rsidP="00750D79">
            <w:pPr>
              <w:pStyle w:val="a3"/>
              <w:rPr>
                <w:color w:val="auto"/>
                <w:lang w:val="ru-RU"/>
              </w:rPr>
            </w:pPr>
          </w:p>
          <w:p w:rsidR="00D61CB0" w:rsidRPr="009B057D" w:rsidRDefault="00D61CB0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</w:p>
        </w:tc>
      </w:tr>
      <w:tr w:rsidR="00D61CB0" w:rsidRPr="00CD5026" w:rsidTr="009B402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 xml:space="preserve">Развивающее  занятие «Добрая забота» </w:t>
            </w:r>
            <w:proofErr w:type="gramStart"/>
            <w:r w:rsidRPr="002F0FCD">
              <w:rPr>
                <w:color w:val="auto"/>
                <w:lang w:val="ru-RU"/>
              </w:rPr>
              <w:t xml:space="preserve">( </w:t>
            </w:r>
            <w:proofErr w:type="gramEnd"/>
            <w:r w:rsidRPr="002F0FCD">
              <w:rPr>
                <w:color w:val="auto"/>
                <w:lang w:val="ru-RU"/>
              </w:rPr>
              <w:t>работа в паре).</w:t>
            </w:r>
          </w:p>
          <w:p w:rsidR="00D61CB0" w:rsidRPr="009B057D" w:rsidRDefault="00D61CB0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CD5026">
        <w:trPr>
          <w:trHeight w:val="256"/>
        </w:trPr>
        <w:tc>
          <w:tcPr>
            <w:tcW w:w="6586" w:type="dxa"/>
          </w:tcPr>
          <w:p w:rsidR="00D61CB0" w:rsidRPr="00A65494" w:rsidRDefault="00D61CB0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sz w:val="24"/>
                <w:szCs w:val="24"/>
                <w:lang w:val="ru-RU"/>
              </w:rPr>
            </w:pPr>
            <w:r w:rsidRPr="00A65494">
              <w:rPr>
                <w:color w:val="auto"/>
                <w:lang w:val="ru-RU"/>
              </w:rPr>
              <w:t>Занятие совместное с родителями « Чему доброму нас научили взрослые?» (ресурсный круг)</w:t>
            </w: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«Любимая сказка</w:t>
            </w:r>
            <w:r w:rsidRPr="002F0FCD">
              <w:rPr>
                <w:color w:val="auto"/>
                <w:lang w:val="ru-RU"/>
              </w:rPr>
              <w:t>» (ресурсный круг)</w:t>
            </w:r>
          </w:p>
          <w:p w:rsidR="00D61CB0" w:rsidRDefault="00D61CB0" w:rsidP="00002C6A">
            <w:pPr>
              <w:pStyle w:val="a3"/>
              <w:widowControl/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Pr="00002C6A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>Чтение сказки «Крошечка – хаврошечка» - размышления вместе с детьми.</w:t>
            </w: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</w:t>
            </w:r>
          </w:p>
        </w:tc>
      </w:tr>
      <w:tr w:rsidR="00D61CB0" w:rsidRPr="00CD5026" w:rsidTr="009B402D">
        <w:tc>
          <w:tcPr>
            <w:tcW w:w="6586" w:type="dxa"/>
          </w:tcPr>
          <w:p w:rsidR="00D61CB0" w:rsidRPr="00002C6A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lastRenderedPageBreak/>
              <w:t>Игра «Узнай сказку».</w:t>
            </w: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E53FED">
        <w:tc>
          <w:tcPr>
            <w:tcW w:w="6586" w:type="dxa"/>
          </w:tcPr>
          <w:p w:rsidR="00D61CB0" w:rsidRPr="00002C6A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 xml:space="preserve">Загадки о </w:t>
            </w:r>
            <w:proofErr w:type="spellStart"/>
            <w:r w:rsidRPr="00002C6A">
              <w:rPr>
                <w:color w:val="auto"/>
                <w:lang w:val="ru-RU"/>
              </w:rPr>
              <w:t>сказачных</w:t>
            </w:r>
            <w:proofErr w:type="spellEnd"/>
            <w:r w:rsidRPr="00002C6A">
              <w:rPr>
                <w:color w:val="auto"/>
                <w:lang w:val="ru-RU"/>
              </w:rPr>
              <w:t xml:space="preserve"> героях.</w:t>
            </w: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E53FED">
        <w:tc>
          <w:tcPr>
            <w:tcW w:w="6586" w:type="dxa"/>
          </w:tcPr>
          <w:p w:rsidR="00D61CB0" w:rsidRPr="00002C6A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 xml:space="preserve">Развивающее  занятие «Моя любимая сказка»                                   </w:t>
            </w:r>
            <w:proofErr w:type="gramStart"/>
            <w:r w:rsidRPr="00002C6A">
              <w:rPr>
                <w:color w:val="auto"/>
                <w:lang w:val="ru-RU"/>
              </w:rPr>
              <w:t xml:space="preserve">( </w:t>
            </w:r>
            <w:proofErr w:type="gramEnd"/>
            <w:r w:rsidRPr="00002C6A">
              <w:rPr>
                <w:color w:val="auto"/>
                <w:lang w:val="ru-RU"/>
              </w:rPr>
              <w:t>ресурсный круг).</w:t>
            </w:r>
          </w:p>
          <w:p w:rsidR="00D61CB0" w:rsidRDefault="00D61CB0" w:rsidP="00B85C97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E53FE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«Как благодарное слово помогает в жизни?</w:t>
            </w:r>
            <w:r w:rsidRPr="002F0FCD">
              <w:rPr>
                <w:color w:val="auto"/>
                <w:lang w:val="ru-RU"/>
              </w:rPr>
              <w:t>» (ресурсный круг)</w:t>
            </w: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E53FE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Беседа «Кого и за что  нужно благодарить? Кому и за что благодарны вы?</w:t>
            </w: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D61CB0" w:rsidTr="00E53FE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Вспомним русские народные </w:t>
            </w:r>
            <w:proofErr w:type="spellStart"/>
            <w:r>
              <w:rPr>
                <w:color w:val="auto"/>
                <w:lang w:val="ru-RU"/>
              </w:rPr>
              <w:t>сказки</w:t>
            </w:r>
            <w:proofErr w:type="gramStart"/>
            <w:r>
              <w:rPr>
                <w:color w:val="auto"/>
                <w:lang w:val="ru-RU"/>
              </w:rPr>
              <w:t>,в</w:t>
            </w:r>
            <w:proofErr w:type="spellEnd"/>
            <w:proofErr w:type="gramEnd"/>
            <w:r>
              <w:rPr>
                <w:color w:val="auto"/>
                <w:lang w:val="ru-RU"/>
              </w:rPr>
              <w:t xml:space="preserve"> которых выражается благодарное слово.</w:t>
            </w: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</w:p>
        </w:tc>
      </w:tr>
      <w:tr w:rsidR="00D61CB0" w:rsidRPr="00CD5026" w:rsidTr="00E53FED">
        <w:tc>
          <w:tcPr>
            <w:tcW w:w="6586" w:type="dxa"/>
          </w:tcPr>
          <w:p w:rsidR="00D61CB0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Занятие совместное с родителями</w:t>
            </w:r>
            <w:r w:rsidRPr="002F0FCD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«Благодарное слово»                                     </w:t>
            </w:r>
            <w:proofErr w:type="gramStart"/>
            <w:r>
              <w:rPr>
                <w:color w:val="auto"/>
                <w:lang w:val="ru-RU"/>
              </w:rPr>
              <w:t xml:space="preserve">( </w:t>
            </w:r>
            <w:proofErr w:type="gramEnd"/>
            <w:r>
              <w:rPr>
                <w:color w:val="auto"/>
                <w:lang w:val="ru-RU"/>
              </w:rPr>
              <w:t>ресурсный круг)</w:t>
            </w: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E53FED">
        <w:tc>
          <w:tcPr>
            <w:tcW w:w="6586" w:type="dxa"/>
          </w:tcPr>
          <w:p w:rsidR="00D61CB0" w:rsidRPr="009E54BE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9E54BE">
              <w:rPr>
                <w:color w:val="auto"/>
                <w:lang w:val="ru-RU"/>
              </w:rPr>
              <w:t>Активное занятие с родителями «Светлый праздник» (ресурсный круг)</w:t>
            </w: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E53FED">
        <w:tc>
          <w:tcPr>
            <w:tcW w:w="6586" w:type="dxa"/>
          </w:tcPr>
          <w:p w:rsidR="00D61CB0" w:rsidRPr="00941C27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>Чтение рассказа Н.С.Шмелёва «Троица»</w:t>
            </w:r>
          </w:p>
          <w:p w:rsidR="00D61CB0" w:rsidRPr="001406FF" w:rsidRDefault="00D61CB0" w:rsidP="00941C27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E53FED">
        <w:tc>
          <w:tcPr>
            <w:tcW w:w="6586" w:type="dxa"/>
          </w:tcPr>
          <w:p w:rsidR="00D61CB0" w:rsidRPr="00941C27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>Знакомство с природным символом России берёзкой – чтение стихов о берёзке.</w:t>
            </w: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E53FED">
        <w:tc>
          <w:tcPr>
            <w:tcW w:w="6586" w:type="dxa"/>
          </w:tcPr>
          <w:p w:rsidR="00D61CB0" w:rsidRPr="00941C27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>Разучивание русской народной песни «Во поле берёзка стояла»</w:t>
            </w:r>
          </w:p>
          <w:p w:rsidR="00D61CB0" w:rsidRPr="001406FF" w:rsidRDefault="00D61CB0" w:rsidP="00941C27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E53FED">
        <w:tc>
          <w:tcPr>
            <w:tcW w:w="6586" w:type="dxa"/>
          </w:tcPr>
          <w:p w:rsidR="00D61CB0" w:rsidRPr="00941C27" w:rsidRDefault="00D61CB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 xml:space="preserve">Занятие совместное с родителями «Доброе слово берёзке»                                     </w:t>
            </w:r>
            <w:proofErr w:type="gramStart"/>
            <w:r w:rsidRPr="00941C27">
              <w:rPr>
                <w:color w:val="auto"/>
                <w:lang w:val="ru-RU"/>
              </w:rPr>
              <w:t xml:space="preserve">( </w:t>
            </w:r>
            <w:proofErr w:type="gramEnd"/>
            <w:r w:rsidRPr="00941C27">
              <w:rPr>
                <w:color w:val="auto"/>
                <w:lang w:val="ru-RU"/>
              </w:rPr>
              <w:t>ресурсный круг)</w:t>
            </w:r>
          </w:p>
          <w:p w:rsidR="00D61CB0" w:rsidRPr="009B057D" w:rsidRDefault="00D61CB0" w:rsidP="0032580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E53FED">
        <w:tc>
          <w:tcPr>
            <w:tcW w:w="6586" w:type="dxa"/>
          </w:tcPr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ИТОГО</w:t>
            </w: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61CB0" w:rsidRPr="00CD5026" w:rsidTr="00E53FED">
        <w:tc>
          <w:tcPr>
            <w:tcW w:w="6586" w:type="dxa"/>
          </w:tcPr>
          <w:p w:rsidR="00D61CB0" w:rsidRPr="009B057D" w:rsidRDefault="00D61CB0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D61CB0" w:rsidRDefault="00D61CB0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</w:tr>
    </w:tbl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944AB" w:rsidRPr="009B057D" w:rsidRDefault="002944A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  <w:r w:rsidRPr="009B057D">
        <w:rPr>
          <w:rFonts w:eastAsia="Calibri" w:cs="Calibri"/>
          <w:b/>
          <w:bCs/>
          <w:lang w:val="ru-RU"/>
        </w:rPr>
        <w:t>Перспективное планирование</w:t>
      </w:r>
    </w:p>
    <w:tbl>
      <w:tblPr>
        <w:tblpPr w:leftFromText="180" w:rightFromText="180" w:vertAnchor="text" w:horzAnchor="margin" w:tblpXSpec="center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3544"/>
        <w:gridCol w:w="3084"/>
      </w:tblGrid>
      <w:tr w:rsidR="002944AB" w:rsidRPr="009B057D" w:rsidTr="0096335B">
        <w:trPr>
          <w:trHeight w:val="713"/>
        </w:trPr>
        <w:tc>
          <w:tcPr>
            <w:tcW w:w="1242" w:type="dxa"/>
            <w:vAlign w:val="center"/>
          </w:tcPr>
          <w:p w:rsidR="002944AB" w:rsidRPr="009B057D" w:rsidRDefault="002944AB" w:rsidP="008A341D">
            <w:pPr>
              <w:jc w:val="center"/>
            </w:pPr>
            <w:r w:rsidRPr="009B057D">
              <w:t>МЕСЯЦ</w:t>
            </w:r>
          </w:p>
        </w:tc>
        <w:tc>
          <w:tcPr>
            <w:tcW w:w="1701" w:type="dxa"/>
            <w:vAlign w:val="center"/>
          </w:tcPr>
          <w:p w:rsidR="002944AB" w:rsidRPr="009B057D" w:rsidRDefault="002944AB" w:rsidP="008A341D">
            <w:pPr>
              <w:jc w:val="center"/>
            </w:pPr>
            <w:r w:rsidRPr="009B057D">
              <w:t>РАЗДЕЛ</w:t>
            </w:r>
          </w:p>
        </w:tc>
        <w:tc>
          <w:tcPr>
            <w:tcW w:w="3544" w:type="dxa"/>
            <w:vAlign w:val="center"/>
          </w:tcPr>
          <w:p w:rsidR="002944AB" w:rsidRPr="009B057D" w:rsidRDefault="002944AB" w:rsidP="008A341D">
            <w:pPr>
              <w:jc w:val="center"/>
              <w:rPr>
                <w:color w:val="auto"/>
              </w:rPr>
            </w:pPr>
            <w:r w:rsidRPr="009B057D">
              <w:rPr>
                <w:color w:val="auto"/>
              </w:rPr>
              <w:t>СОДЕРЖАНИЕ РАБОТЫ</w:t>
            </w:r>
          </w:p>
        </w:tc>
        <w:tc>
          <w:tcPr>
            <w:tcW w:w="3084" w:type="dxa"/>
            <w:vAlign w:val="center"/>
          </w:tcPr>
          <w:p w:rsidR="002944AB" w:rsidRPr="009B057D" w:rsidRDefault="002944AB" w:rsidP="008A341D">
            <w:pPr>
              <w:jc w:val="center"/>
              <w:rPr>
                <w:color w:val="auto"/>
              </w:rPr>
            </w:pPr>
            <w:r w:rsidRPr="009B057D">
              <w:rPr>
                <w:color w:val="auto"/>
              </w:rPr>
              <w:t>ЦЕЛИ</w:t>
            </w:r>
          </w:p>
        </w:tc>
      </w:tr>
      <w:tr w:rsidR="00F878D1" w:rsidRPr="00130B14" w:rsidTr="0096335B">
        <w:tc>
          <w:tcPr>
            <w:tcW w:w="1242" w:type="dxa"/>
            <w:vAlign w:val="center"/>
          </w:tcPr>
          <w:p w:rsidR="00F878D1" w:rsidRPr="00B95CB0" w:rsidRDefault="00B95CB0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F878D1" w:rsidRPr="009B057D" w:rsidRDefault="00B95CB0" w:rsidP="00E35796">
            <w:pPr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«Доброе слово»</w:t>
            </w:r>
          </w:p>
        </w:tc>
        <w:tc>
          <w:tcPr>
            <w:tcW w:w="3544" w:type="dxa"/>
          </w:tcPr>
          <w:p w:rsidR="00CD5026" w:rsidRPr="00CD5026" w:rsidRDefault="00CD5026" w:rsidP="003D3D12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360" w:right="95"/>
              <w:rPr>
                <w:color w:val="000000"/>
              </w:rPr>
            </w:pPr>
            <w:r w:rsidRPr="002F0FCD">
              <w:t xml:space="preserve">Активное занятие с родителями </w:t>
            </w:r>
            <w:r>
              <w:t>«Доброе слово</w:t>
            </w:r>
            <w:r w:rsidRPr="002F0FCD">
              <w:t>» (ресурсный круг</w:t>
            </w:r>
            <w:r>
              <w:t>)</w:t>
            </w:r>
          </w:p>
          <w:p w:rsidR="00CD5026" w:rsidRDefault="00CD5026" w:rsidP="004D3181">
            <w:pPr>
              <w:pStyle w:val="ab"/>
              <w:spacing w:before="0" w:beforeAutospacing="0" w:after="0" w:afterAutospacing="0"/>
              <w:ind w:left="-360" w:right="95"/>
              <w:rPr>
                <w:color w:val="000000"/>
              </w:rPr>
            </w:pPr>
          </w:p>
          <w:p w:rsidR="0096335B" w:rsidRPr="002C4F53" w:rsidRDefault="00666220" w:rsidP="002C4F53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360" w:right="95"/>
              <w:rPr>
                <w:color w:val="000000"/>
              </w:rPr>
            </w:pPr>
            <w:r w:rsidRPr="00666220">
              <w:rPr>
                <w:color w:val="000000"/>
              </w:rPr>
              <w:t>Беседа с детьми о значении добрых слов и выражений.</w:t>
            </w:r>
            <w:r w:rsidR="00E35796">
              <w:rPr>
                <w:color w:val="000000"/>
              </w:rPr>
              <w:t xml:space="preserve"> </w:t>
            </w:r>
            <w:r w:rsidRPr="00666220">
              <w:rPr>
                <w:color w:val="000000"/>
              </w:rPr>
              <w:t>Рассматривание иллюстраций детей с разным эмоциональным состоянием, связь добрых слов и вы</w:t>
            </w:r>
            <w:r>
              <w:rPr>
                <w:color w:val="000000"/>
              </w:rPr>
              <w:t>звавших их чувств.</w:t>
            </w:r>
          </w:p>
          <w:p w:rsidR="0096335B" w:rsidRPr="0096335B" w:rsidRDefault="0096335B" w:rsidP="004D3181">
            <w:pPr>
              <w:pStyle w:val="ab"/>
              <w:spacing w:before="0" w:beforeAutospacing="0" w:after="0" w:afterAutospacing="0"/>
              <w:ind w:left="-1080" w:right="95"/>
              <w:rPr>
                <w:color w:val="000000"/>
              </w:rPr>
            </w:pPr>
          </w:p>
          <w:p w:rsidR="0096335B" w:rsidRDefault="006A1A47" w:rsidP="003D3D12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360" w:right="95"/>
              <w:rPr>
                <w:color w:val="000000"/>
              </w:rPr>
            </w:pPr>
            <w:r>
              <w:rPr>
                <w:color w:val="000000"/>
              </w:rPr>
              <w:t>Чтение русской народной сказки «Теремок»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формление р</w:t>
            </w:r>
            <w:r w:rsidR="00E35796">
              <w:rPr>
                <w:color w:val="000000"/>
              </w:rPr>
              <w:t xml:space="preserve">исунков вместе с родителями  по </w:t>
            </w:r>
            <w:r>
              <w:rPr>
                <w:color w:val="000000"/>
              </w:rPr>
              <w:t>содержанию сказки.</w:t>
            </w:r>
          </w:p>
          <w:p w:rsidR="0096335B" w:rsidRPr="0096335B" w:rsidRDefault="0096335B" w:rsidP="004D3181">
            <w:pPr>
              <w:pStyle w:val="ab"/>
              <w:spacing w:before="0" w:beforeAutospacing="0" w:after="0" w:afterAutospacing="0"/>
              <w:ind w:left="-1080" w:right="95"/>
              <w:rPr>
                <w:color w:val="000000"/>
              </w:rPr>
            </w:pPr>
          </w:p>
          <w:p w:rsidR="00E35796" w:rsidRDefault="00E35796" w:rsidP="003D3D12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360" w:right="95"/>
              <w:rPr>
                <w:color w:val="000000"/>
              </w:rPr>
            </w:pPr>
            <w:r>
              <w:rPr>
                <w:color w:val="000000"/>
              </w:rPr>
              <w:t>. Ресурсный круг «Доброе слово»</w:t>
            </w:r>
          </w:p>
          <w:p w:rsidR="00604D9F" w:rsidRPr="005B351F" w:rsidRDefault="00604D9F" w:rsidP="005B351F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4" w:type="dxa"/>
          </w:tcPr>
          <w:p w:rsidR="00F878D1" w:rsidRDefault="0013750B" w:rsidP="003D3D12">
            <w:pPr>
              <w:pStyle w:val="Standard"/>
              <w:numPr>
                <w:ilvl w:val="0"/>
                <w:numId w:val="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lastRenderedPageBreak/>
              <w:t xml:space="preserve">Приучение ребёнка к добру, укрепление его в добре, которое </w:t>
            </w:r>
            <w:r>
              <w:rPr>
                <w:rFonts w:eastAsia="Calibri" w:cs="Calibri"/>
                <w:color w:val="auto"/>
                <w:lang w:val="ru-RU"/>
              </w:rPr>
              <w:lastRenderedPageBreak/>
              <w:t>происходит через доброе слово и доброе дело;</w:t>
            </w:r>
          </w:p>
          <w:p w:rsidR="0052258A" w:rsidRDefault="0052258A" w:rsidP="0052258A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13750B" w:rsidRDefault="0013750B" w:rsidP="003D3D12">
            <w:pPr>
              <w:pStyle w:val="Standard"/>
              <w:numPr>
                <w:ilvl w:val="0"/>
                <w:numId w:val="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 xml:space="preserve">Учиться поизносить добрые слова по отношению к </w:t>
            </w:r>
            <w:proofErr w:type="gramStart"/>
            <w:r>
              <w:rPr>
                <w:rFonts w:eastAsia="Calibri" w:cs="Calibri"/>
                <w:color w:val="auto"/>
                <w:lang w:val="ru-RU"/>
              </w:rPr>
              <w:t>близким</w:t>
            </w:r>
            <w:proofErr w:type="gramEnd"/>
            <w:r>
              <w:rPr>
                <w:rFonts w:eastAsia="Calibri" w:cs="Calibri"/>
                <w:color w:val="auto"/>
                <w:lang w:val="ru-RU"/>
              </w:rPr>
              <w:t>, понимать неразрывную связь</w:t>
            </w:r>
            <w:r w:rsidR="00666220">
              <w:rPr>
                <w:rFonts w:eastAsia="Calibri" w:cs="Calibri"/>
                <w:color w:val="auto"/>
                <w:lang w:val="ru-RU"/>
              </w:rPr>
              <w:t xml:space="preserve"> слова и вызванного его чувства.</w:t>
            </w:r>
          </w:p>
          <w:p w:rsidR="0013750B" w:rsidRPr="0013750B" w:rsidRDefault="0013750B" w:rsidP="00E35796">
            <w:pPr>
              <w:pStyle w:val="Standard"/>
              <w:autoSpaceDE w:val="0"/>
              <w:rPr>
                <w:rFonts w:eastAsia="Calibri" w:cs="Calibri"/>
                <w:color w:val="auto"/>
                <w:lang w:val="ru-RU"/>
              </w:rPr>
            </w:pPr>
          </w:p>
        </w:tc>
      </w:tr>
      <w:tr w:rsidR="00F878D1" w:rsidRPr="00130B14" w:rsidTr="0096335B">
        <w:tc>
          <w:tcPr>
            <w:tcW w:w="1242" w:type="dxa"/>
            <w:vAlign w:val="center"/>
          </w:tcPr>
          <w:p w:rsidR="00F878D1" w:rsidRPr="000C5C80" w:rsidRDefault="000C5C80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Ноябрь</w:t>
            </w:r>
          </w:p>
        </w:tc>
        <w:tc>
          <w:tcPr>
            <w:tcW w:w="1701" w:type="dxa"/>
            <w:vAlign w:val="center"/>
          </w:tcPr>
          <w:p w:rsidR="00F878D1" w:rsidRPr="009B057D" w:rsidRDefault="00637C8B" w:rsidP="00637C8B">
            <w:pPr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«Любимое имя»</w:t>
            </w:r>
          </w:p>
        </w:tc>
        <w:tc>
          <w:tcPr>
            <w:tcW w:w="3544" w:type="dxa"/>
          </w:tcPr>
          <w:p w:rsidR="00E371F6" w:rsidRPr="002C4F53" w:rsidRDefault="00196175" w:rsidP="002C4F53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2F0FCD">
              <w:t xml:space="preserve">Активное занятие с родителями </w:t>
            </w:r>
            <w:r>
              <w:t>«Любимое имя</w:t>
            </w:r>
            <w:r w:rsidRPr="002F0FCD">
              <w:t>» (ресурсный круг</w:t>
            </w:r>
            <w:r>
              <w:t>)</w:t>
            </w:r>
          </w:p>
          <w:p w:rsidR="00E371F6" w:rsidRPr="00E371F6" w:rsidRDefault="00E371F6" w:rsidP="00E371F6">
            <w:pPr>
              <w:pStyle w:val="ab"/>
              <w:spacing w:before="0" w:beforeAutospacing="0" w:after="0" w:afterAutospacing="0"/>
              <w:ind w:left="360" w:right="95"/>
              <w:rPr>
                <w:color w:val="000000"/>
              </w:rPr>
            </w:pPr>
          </w:p>
          <w:p w:rsidR="00E371F6" w:rsidRDefault="003D7E23" w:rsidP="003D3D1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3D7E23">
              <w:rPr>
                <w:color w:val="000000"/>
              </w:rPr>
              <w:t xml:space="preserve">Игровая </w:t>
            </w:r>
            <w:r w:rsidR="00196175" w:rsidRPr="003D7E23">
              <w:rPr>
                <w:color w:val="000000"/>
              </w:rPr>
              <w:t>деятельность. Хороводная</w:t>
            </w:r>
            <w:r w:rsidRPr="003D7E23">
              <w:rPr>
                <w:color w:val="000000"/>
              </w:rPr>
              <w:t xml:space="preserve"> игра «Именины»</w:t>
            </w:r>
            <w:proofErr w:type="gramStart"/>
            <w:r w:rsidRPr="003D7E23">
              <w:rPr>
                <w:color w:val="000000"/>
              </w:rPr>
              <w:t xml:space="preserve"> .</w:t>
            </w:r>
            <w:proofErr w:type="gramEnd"/>
            <w:r w:rsidRPr="003D7E23">
              <w:rPr>
                <w:color w:val="000000"/>
              </w:rPr>
              <w:t xml:space="preserve"> </w:t>
            </w:r>
          </w:p>
          <w:p w:rsidR="00E371F6" w:rsidRPr="00E371F6" w:rsidRDefault="00E371F6" w:rsidP="00E371F6">
            <w:pPr>
              <w:pStyle w:val="ab"/>
              <w:spacing w:before="0" w:beforeAutospacing="0" w:after="0" w:afterAutospacing="0"/>
              <w:ind w:right="95"/>
              <w:rPr>
                <w:color w:val="000000"/>
              </w:rPr>
            </w:pPr>
          </w:p>
          <w:p w:rsidR="003D7E23" w:rsidRDefault="003D7E23" w:rsidP="003D3D1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3D7E23">
              <w:rPr>
                <w:color w:val="000000"/>
              </w:rPr>
              <w:t>Игра – этюд «Назови ласково».</w:t>
            </w:r>
          </w:p>
          <w:p w:rsidR="00E371F6" w:rsidRDefault="00E371F6" w:rsidP="00E371F6">
            <w:pPr>
              <w:pStyle w:val="ab"/>
              <w:spacing w:before="0" w:beforeAutospacing="0" w:after="0" w:afterAutospacing="0"/>
              <w:ind w:right="95"/>
              <w:rPr>
                <w:color w:val="000000"/>
              </w:rPr>
            </w:pPr>
          </w:p>
          <w:p w:rsidR="003D7E23" w:rsidRPr="003D7E23" w:rsidRDefault="003D7E23" w:rsidP="003D3D1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right="95"/>
            </w:pPr>
            <w:r>
              <w:rPr>
                <w:color w:val="000000"/>
              </w:rPr>
              <w:t>Занятие совместное с родителями «Любимое имя» Ресурсный круг.</w:t>
            </w:r>
          </w:p>
        </w:tc>
        <w:tc>
          <w:tcPr>
            <w:tcW w:w="3084" w:type="dxa"/>
          </w:tcPr>
          <w:p w:rsidR="003D7E23" w:rsidRDefault="003D7E23" w:rsidP="003D3D12">
            <w:pPr>
              <w:pStyle w:val="Standard"/>
              <w:numPr>
                <w:ilvl w:val="0"/>
                <w:numId w:val="7"/>
              </w:numPr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 xml:space="preserve">Прикоснуться  к отечественной традиции имянаречения; </w:t>
            </w:r>
          </w:p>
          <w:p w:rsidR="003D7E23" w:rsidRDefault="003D7E23" w:rsidP="003D7E23">
            <w:pPr>
              <w:pStyle w:val="Standard"/>
              <w:autoSpaceDE w:val="0"/>
              <w:rPr>
                <w:rFonts w:eastAsia="Calibri" w:cs="Calibri"/>
                <w:color w:val="auto"/>
                <w:lang w:val="ru-RU"/>
              </w:rPr>
            </w:pPr>
          </w:p>
          <w:p w:rsidR="00F878D1" w:rsidRDefault="003D7E23" w:rsidP="003D3D12">
            <w:pPr>
              <w:pStyle w:val="Standard"/>
              <w:numPr>
                <w:ilvl w:val="0"/>
                <w:numId w:val="7"/>
              </w:numPr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Осознать духовный смысл имени человека.</w:t>
            </w:r>
          </w:p>
          <w:p w:rsidR="003D7E23" w:rsidRPr="003D7E23" w:rsidRDefault="003D7E23" w:rsidP="003D7E23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</w:tc>
      </w:tr>
      <w:tr w:rsidR="00F878D1" w:rsidRPr="00130B14" w:rsidTr="0096335B">
        <w:tc>
          <w:tcPr>
            <w:tcW w:w="1242" w:type="dxa"/>
            <w:vAlign w:val="center"/>
          </w:tcPr>
          <w:p w:rsidR="00F878D1" w:rsidRPr="000E4014" w:rsidRDefault="000E4014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F878D1" w:rsidRPr="000E4014" w:rsidRDefault="00105D4B" w:rsidP="000E4014">
            <w:pPr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«Дружная семья»</w:t>
            </w:r>
          </w:p>
        </w:tc>
        <w:tc>
          <w:tcPr>
            <w:tcW w:w="3544" w:type="dxa"/>
          </w:tcPr>
          <w:p w:rsidR="00A16AD7" w:rsidRDefault="00A16AD7" w:rsidP="003D3D1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«Дружная семья</w:t>
            </w:r>
            <w:r w:rsidRPr="002F0FCD">
              <w:rPr>
                <w:color w:val="auto"/>
                <w:lang w:val="ru-RU"/>
              </w:rPr>
              <w:t>» (ресурсный круг)</w:t>
            </w:r>
          </w:p>
          <w:p w:rsidR="00A16AD7" w:rsidRPr="00A16AD7" w:rsidRDefault="00A16AD7" w:rsidP="00801CD3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F878D1" w:rsidRDefault="005B351F" w:rsidP="003D3D1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Чтение сказки в обработке К.Д.Ушинского «Братец Иванушка и сестрица Алёнушка»; выполнение задания</w:t>
            </w:r>
            <w:proofErr w:type="gramStart"/>
            <w:r>
              <w:rPr>
                <w:color w:val="auto"/>
                <w:lang w:val="ru-RU"/>
              </w:rPr>
              <w:t xml:space="preserve"> </w:t>
            </w:r>
            <w:r w:rsidR="00D61CB0">
              <w:rPr>
                <w:color w:val="auto"/>
                <w:lang w:val="ru-RU"/>
              </w:rPr>
              <w:t>.</w:t>
            </w:r>
            <w:proofErr w:type="gramEnd"/>
          </w:p>
          <w:p w:rsidR="00BE74DE" w:rsidRDefault="00BE74DE" w:rsidP="00801CD3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BE74DE" w:rsidRPr="00161D51" w:rsidRDefault="005B351F" w:rsidP="003D3D1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Поэтические тексты о матушке, батюшке, бабушке, </w:t>
            </w:r>
            <w:r w:rsidR="00BE74DE">
              <w:rPr>
                <w:color w:val="auto"/>
                <w:lang w:val="ru-RU"/>
              </w:rPr>
              <w:t>дедушки</w:t>
            </w:r>
            <w:r>
              <w:rPr>
                <w:color w:val="auto"/>
                <w:lang w:val="ru-RU"/>
              </w:rPr>
              <w:t xml:space="preserve"> и т.д.</w:t>
            </w:r>
            <w:r w:rsidR="00BE74DE">
              <w:rPr>
                <w:color w:val="auto"/>
                <w:lang w:val="ru-RU"/>
              </w:rPr>
              <w:t xml:space="preserve"> – знакомимся с положительным опытом семейных</w:t>
            </w:r>
            <w:r w:rsidR="00973903">
              <w:rPr>
                <w:color w:val="auto"/>
                <w:lang w:val="ru-RU"/>
              </w:rPr>
              <w:t xml:space="preserve"> отношений           </w:t>
            </w:r>
          </w:p>
          <w:p w:rsidR="00BE74DE" w:rsidRPr="00BE74DE" w:rsidRDefault="00BE74DE" w:rsidP="00801CD3">
            <w:pPr>
              <w:widowControl/>
              <w:suppressAutoHyphens w:val="0"/>
              <w:autoSpaceDN/>
              <w:ind w:left="-360"/>
              <w:textAlignment w:val="auto"/>
              <w:rPr>
                <w:color w:val="auto"/>
                <w:lang w:val="ru-RU"/>
              </w:rPr>
            </w:pPr>
          </w:p>
          <w:p w:rsidR="00161D51" w:rsidRPr="002C4F53" w:rsidRDefault="00BE74DE" w:rsidP="002C4F53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Занятие  совместное с родителями «Дружная  семья»  (работа в паре)</w:t>
            </w:r>
          </w:p>
        </w:tc>
        <w:tc>
          <w:tcPr>
            <w:tcW w:w="3084" w:type="dxa"/>
          </w:tcPr>
          <w:p w:rsidR="00F878D1" w:rsidRDefault="005C718E" w:rsidP="003D3D1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Познакомить с традициями русской семьи;</w:t>
            </w:r>
          </w:p>
          <w:p w:rsidR="0052258A" w:rsidRDefault="0052258A" w:rsidP="0052258A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5C718E" w:rsidRDefault="005C718E" w:rsidP="003D3D1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Приобрести социокультурный опыт отношений между родителями и детьми, братьями и сестрами, дедушками и бабушками.</w:t>
            </w:r>
          </w:p>
          <w:p w:rsidR="0052258A" w:rsidRDefault="0052258A" w:rsidP="0052258A">
            <w:pPr>
              <w:pStyle w:val="Standard"/>
              <w:autoSpaceDE w:val="0"/>
              <w:rPr>
                <w:rFonts w:eastAsia="Calibri" w:cs="Calibri"/>
                <w:color w:val="auto"/>
                <w:lang w:val="ru-RU"/>
              </w:rPr>
            </w:pPr>
          </w:p>
          <w:p w:rsidR="005C718E" w:rsidRPr="005C718E" w:rsidRDefault="005C718E" w:rsidP="003D3D1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Формирование понимания дружной семьи в жизни человека.</w:t>
            </w:r>
          </w:p>
        </w:tc>
      </w:tr>
      <w:tr w:rsidR="00F878D1" w:rsidRPr="00130B14" w:rsidTr="0096335B">
        <w:tc>
          <w:tcPr>
            <w:tcW w:w="1242" w:type="dxa"/>
            <w:vAlign w:val="center"/>
          </w:tcPr>
          <w:p w:rsidR="00F878D1" w:rsidRPr="005210F8" w:rsidRDefault="005210F8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8C7456" w:rsidRPr="008C7456" w:rsidRDefault="008C7456" w:rsidP="008C7456">
            <w:pPr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«В добрый путь»</w:t>
            </w:r>
          </w:p>
        </w:tc>
        <w:tc>
          <w:tcPr>
            <w:tcW w:w="3544" w:type="dxa"/>
          </w:tcPr>
          <w:p w:rsidR="00C51F41" w:rsidRDefault="00C51F41" w:rsidP="003D3D12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proofErr w:type="gramStart"/>
            <w:r w:rsidRPr="002F0FCD">
              <w:rPr>
                <w:color w:val="auto"/>
                <w:lang w:val="ru-RU"/>
              </w:rPr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«В добрый путь)</w:t>
            </w:r>
            <w:r w:rsidRPr="002F0FCD">
              <w:rPr>
                <w:color w:val="auto"/>
                <w:lang w:val="ru-RU"/>
              </w:rPr>
              <w:t>» (ресурсный круг)</w:t>
            </w:r>
            <w:proofErr w:type="gramEnd"/>
          </w:p>
          <w:p w:rsidR="00C51F41" w:rsidRPr="00C51F41" w:rsidRDefault="00C51F41" w:rsidP="00C420A1">
            <w:pPr>
              <w:widowControl/>
              <w:suppressAutoHyphens w:val="0"/>
              <w:autoSpaceDN/>
              <w:ind w:left="-720"/>
              <w:textAlignment w:val="auto"/>
              <w:rPr>
                <w:color w:val="auto"/>
                <w:lang w:val="ru-RU"/>
              </w:rPr>
            </w:pPr>
          </w:p>
          <w:p w:rsidR="00161D51" w:rsidRPr="002C4F53" w:rsidRDefault="008C7456" w:rsidP="002C4F53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C51F41">
              <w:rPr>
                <w:color w:val="auto"/>
                <w:lang w:val="ru-RU"/>
              </w:rPr>
              <w:lastRenderedPageBreak/>
              <w:t xml:space="preserve">Знакомство </w:t>
            </w:r>
            <w:r w:rsidR="00161D51" w:rsidRPr="00C51F41">
              <w:rPr>
                <w:color w:val="auto"/>
                <w:lang w:val="ru-RU"/>
              </w:rPr>
              <w:t>с праздником Рождества Христова.</w:t>
            </w:r>
          </w:p>
          <w:p w:rsidR="00E946F4" w:rsidRPr="00E946F4" w:rsidRDefault="00E946F4" w:rsidP="00C420A1">
            <w:pPr>
              <w:widowControl/>
              <w:suppressAutoHyphens w:val="0"/>
              <w:autoSpaceDN/>
              <w:ind w:left="-720"/>
              <w:textAlignment w:val="auto"/>
              <w:rPr>
                <w:color w:val="auto"/>
                <w:lang w:val="ru-RU"/>
              </w:rPr>
            </w:pPr>
          </w:p>
          <w:p w:rsidR="00161D51" w:rsidRDefault="00161D51" w:rsidP="003D3D12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Развивающее занятие «Дороги добра» </w:t>
            </w:r>
            <w:proofErr w:type="gramStart"/>
            <w:r>
              <w:rPr>
                <w:color w:val="auto"/>
                <w:lang w:val="ru-RU"/>
              </w:rPr>
              <w:t xml:space="preserve">( </w:t>
            </w:r>
            <w:proofErr w:type="gramEnd"/>
            <w:r>
              <w:rPr>
                <w:color w:val="auto"/>
                <w:lang w:val="ru-RU"/>
              </w:rPr>
              <w:t>работа в паре).</w:t>
            </w:r>
          </w:p>
          <w:p w:rsidR="00E946F4" w:rsidRPr="00E946F4" w:rsidRDefault="00E946F4" w:rsidP="00C420A1">
            <w:pPr>
              <w:widowControl/>
              <w:suppressAutoHyphens w:val="0"/>
              <w:autoSpaceDN/>
              <w:ind w:left="-720"/>
              <w:textAlignment w:val="auto"/>
              <w:rPr>
                <w:color w:val="auto"/>
                <w:lang w:val="ru-RU"/>
              </w:rPr>
            </w:pPr>
          </w:p>
          <w:p w:rsidR="00E946F4" w:rsidRPr="00161D51" w:rsidRDefault="00E946F4" w:rsidP="003D3D12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Занятие совместное с родителями « Сказочный лес» </w:t>
            </w:r>
            <w:proofErr w:type="gramStart"/>
            <w:r>
              <w:rPr>
                <w:color w:val="auto"/>
                <w:lang w:val="ru-RU"/>
              </w:rPr>
              <w:t xml:space="preserve">( </w:t>
            </w:r>
            <w:proofErr w:type="gramEnd"/>
            <w:r>
              <w:rPr>
                <w:color w:val="auto"/>
                <w:lang w:val="ru-RU"/>
              </w:rPr>
              <w:t>работа в паре)</w:t>
            </w:r>
          </w:p>
        </w:tc>
        <w:tc>
          <w:tcPr>
            <w:tcW w:w="3084" w:type="dxa"/>
          </w:tcPr>
          <w:p w:rsidR="00F878D1" w:rsidRDefault="008C7456" w:rsidP="003D3D12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lastRenderedPageBreak/>
              <w:t xml:space="preserve">Познакомить ребят с понятием  - родной дом, а родители самые близкие для ребёнка </w:t>
            </w:r>
            <w:r>
              <w:rPr>
                <w:rFonts w:eastAsia="Calibri" w:cs="Calibri"/>
                <w:color w:val="auto"/>
                <w:lang w:val="ru-RU"/>
              </w:rPr>
              <w:lastRenderedPageBreak/>
              <w:t>люди.</w:t>
            </w:r>
          </w:p>
          <w:p w:rsidR="008C7456" w:rsidRDefault="008C7456" w:rsidP="008C7456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8C7456" w:rsidRDefault="008C7456" w:rsidP="003D3D12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Помогать  детям с помощью взрослых осмыслить собственный опыт совершения добрых дел.</w:t>
            </w:r>
          </w:p>
          <w:p w:rsidR="008C7456" w:rsidRDefault="008C7456" w:rsidP="008C7456">
            <w:pPr>
              <w:pStyle w:val="a3"/>
              <w:rPr>
                <w:rFonts w:eastAsia="Calibri" w:cs="Calibri"/>
                <w:color w:val="auto"/>
                <w:lang w:val="ru-RU"/>
              </w:rPr>
            </w:pPr>
          </w:p>
          <w:p w:rsidR="008C7456" w:rsidRDefault="008C7456" w:rsidP="008C7456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8C7456" w:rsidRPr="008C7456" w:rsidRDefault="008C7456" w:rsidP="003D3D12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Знакомство с великим праздником  Рождества Христова.</w:t>
            </w:r>
          </w:p>
        </w:tc>
      </w:tr>
      <w:tr w:rsidR="00F878D1" w:rsidRPr="00130B14" w:rsidTr="0096335B">
        <w:tc>
          <w:tcPr>
            <w:tcW w:w="1242" w:type="dxa"/>
            <w:vAlign w:val="center"/>
          </w:tcPr>
          <w:p w:rsidR="00F878D1" w:rsidRPr="0060784B" w:rsidRDefault="0060784B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Февраль</w:t>
            </w:r>
          </w:p>
        </w:tc>
        <w:tc>
          <w:tcPr>
            <w:tcW w:w="1701" w:type="dxa"/>
            <w:vAlign w:val="center"/>
          </w:tcPr>
          <w:p w:rsidR="00F878D1" w:rsidRPr="009B057D" w:rsidRDefault="00710D01" w:rsidP="008A341D">
            <w:pPr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«Добрая забота»</w:t>
            </w:r>
          </w:p>
        </w:tc>
        <w:tc>
          <w:tcPr>
            <w:tcW w:w="3544" w:type="dxa"/>
          </w:tcPr>
          <w:p w:rsidR="00D92666" w:rsidRPr="002C4F53" w:rsidRDefault="002F0FCD" w:rsidP="002C4F53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Активное занятие с родителями «Добрая забота» (ресурсный круг)</w:t>
            </w:r>
          </w:p>
          <w:p w:rsidR="002F0FCD" w:rsidRPr="002F0FCD" w:rsidRDefault="002F0FCD" w:rsidP="002F0FCD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2F0FCD" w:rsidRDefault="002F0FCD" w:rsidP="003D3D12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Хороводная игра «Кто пасется на лугу?»</w:t>
            </w:r>
          </w:p>
          <w:p w:rsidR="00B610F9" w:rsidRPr="00B610F9" w:rsidRDefault="00B610F9" w:rsidP="00B610F9">
            <w:pPr>
              <w:pStyle w:val="a3"/>
              <w:rPr>
                <w:color w:val="auto"/>
                <w:lang w:val="ru-RU"/>
              </w:rPr>
            </w:pPr>
          </w:p>
          <w:p w:rsidR="002F0FCD" w:rsidRDefault="002F0FCD" w:rsidP="003D3D12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 xml:space="preserve">Развивающее  занятие «Добрая забота» </w:t>
            </w:r>
            <w:proofErr w:type="gramStart"/>
            <w:r w:rsidRPr="002F0FCD">
              <w:rPr>
                <w:color w:val="auto"/>
                <w:lang w:val="ru-RU"/>
              </w:rPr>
              <w:t xml:space="preserve">( </w:t>
            </w:r>
            <w:proofErr w:type="gramEnd"/>
            <w:r w:rsidRPr="002F0FCD">
              <w:rPr>
                <w:color w:val="auto"/>
                <w:lang w:val="ru-RU"/>
              </w:rPr>
              <w:t>работа в паре).</w:t>
            </w:r>
          </w:p>
          <w:p w:rsidR="002F0FCD" w:rsidRPr="002F0FCD" w:rsidRDefault="002F0FCD" w:rsidP="002F0FCD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2F0FCD" w:rsidRPr="002F0FCD" w:rsidRDefault="002F0FCD" w:rsidP="003D3D12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Занятие совместное с родителями « Чему доброму нас научили взрослые?» (ресурсный круг)</w:t>
            </w:r>
          </w:p>
        </w:tc>
        <w:tc>
          <w:tcPr>
            <w:tcW w:w="3084" w:type="dxa"/>
          </w:tcPr>
          <w:p w:rsidR="00F878D1" w:rsidRDefault="00710D01" w:rsidP="003D3D12">
            <w:pPr>
              <w:pStyle w:val="Standard"/>
              <w:numPr>
                <w:ilvl w:val="0"/>
                <w:numId w:val="11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Раскрыть для ребёнка значимость доброго, заботливого отношения человека к «братьям нашим меньшим.</w:t>
            </w:r>
          </w:p>
          <w:p w:rsidR="00710D01" w:rsidRDefault="00710D01" w:rsidP="00710D01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710D01" w:rsidRPr="00710D01" w:rsidRDefault="00710D01" w:rsidP="003D3D12">
            <w:pPr>
              <w:pStyle w:val="Standard"/>
              <w:numPr>
                <w:ilvl w:val="0"/>
                <w:numId w:val="11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Способствовать воспитанию в детях любви к труду и людям труда.</w:t>
            </w:r>
          </w:p>
        </w:tc>
      </w:tr>
      <w:tr w:rsidR="00F878D1" w:rsidRPr="00130B14" w:rsidTr="0096335B">
        <w:tc>
          <w:tcPr>
            <w:tcW w:w="1242" w:type="dxa"/>
            <w:vAlign w:val="center"/>
          </w:tcPr>
          <w:p w:rsidR="00F878D1" w:rsidRPr="00676EA5" w:rsidRDefault="00676EA5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701" w:type="dxa"/>
            <w:vAlign w:val="center"/>
          </w:tcPr>
          <w:p w:rsidR="00F878D1" w:rsidRPr="009B057D" w:rsidRDefault="002F7DE8" w:rsidP="00676EA5">
            <w:pPr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«</w:t>
            </w:r>
            <w:r w:rsidR="00676EA5">
              <w:rPr>
                <w:rFonts w:eastAsia="Calibri" w:cs="Calibri"/>
                <w:lang w:val="ru-RU"/>
              </w:rPr>
              <w:t>Любимая сказка</w:t>
            </w:r>
            <w:r>
              <w:rPr>
                <w:rFonts w:eastAsia="Calibri" w:cs="Calibri"/>
                <w:lang w:val="ru-RU"/>
              </w:rPr>
              <w:t>»</w:t>
            </w:r>
          </w:p>
        </w:tc>
        <w:tc>
          <w:tcPr>
            <w:tcW w:w="3544" w:type="dxa"/>
          </w:tcPr>
          <w:p w:rsidR="00B52D25" w:rsidRPr="00002C6A" w:rsidRDefault="00B52D25" w:rsidP="003D3D12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>Активное занятие с родителями «Любимая сказка» (ресурсный круг)</w:t>
            </w:r>
          </w:p>
          <w:p w:rsidR="00375514" w:rsidRDefault="00375514" w:rsidP="00002C6A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B52D25" w:rsidRPr="00002C6A" w:rsidRDefault="00B52D25" w:rsidP="003D3D12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>Чтение сказки «Крошечка – хаврошечка» - размышления вместе с детьми.</w:t>
            </w:r>
          </w:p>
          <w:p w:rsidR="00375514" w:rsidRPr="00375514" w:rsidRDefault="00375514" w:rsidP="00002C6A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B52D25" w:rsidRPr="00002C6A" w:rsidRDefault="00B52D25" w:rsidP="003D3D12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>Игра «Узнай сказку».</w:t>
            </w:r>
          </w:p>
          <w:p w:rsidR="00B52D25" w:rsidRPr="002C4F53" w:rsidRDefault="00B52D25" w:rsidP="002C4F53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375514" w:rsidRPr="00375514" w:rsidRDefault="00375514" w:rsidP="00002C6A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B610F9" w:rsidRPr="00002C6A" w:rsidRDefault="00B610F9" w:rsidP="003D3D12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 xml:space="preserve">Развивающее  занятие </w:t>
            </w:r>
            <w:r w:rsidR="00D142FC" w:rsidRPr="00002C6A">
              <w:rPr>
                <w:color w:val="auto"/>
                <w:lang w:val="ru-RU"/>
              </w:rPr>
              <w:t xml:space="preserve">«Моя любимая сказка»                                   </w:t>
            </w:r>
            <w:proofErr w:type="gramStart"/>
            <w:r w:rsidR="00D142FC" w:rsidRPr="00002C6A">
              <w:rPr>
                <w:color w:val="auto"/>
                <w:lang w:val="ru-RU"/>
              </w:rPr>
              <w:t xml:space="preserve">( </w:t>
            </w:r>
            <w:proofErr w:type="gramEnd"/>
            <w:r w:rsidR="00D142FC" w:rsidRPr="00002C6A">
              <w:rPr>
                <w:color w:val="auto"/>
                <w:lang w:val="ru-RU"/>
              </w:rPr>
              <w:t>ресурсный круг</w:t>
            </w:r>
            <w:r w:rsidRPr="00002C6A">
              <w:rPr>
                <w:color w:val="auto"/>
                <w:lang w:val="ru-RU"/>
              </w:rPr>
              <w:t>).</w:t>
            </w:r>
          </w:p>
          <w:p w:rsidR="00B52D25" w:rsidRDefault="00B52D25" w:rsidP="00002C6A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C86A4C" w:rsidRPr="00B52D25" w:rsidRDefault="00C86A4C" w:rsidP="00B52D25">
            <w:pPr>
              <w:pStyle w:val="a3"/>
              <w:widowControl/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4" w:type="dxa"/>
          </w:tcPr>
          <w:p w:rsidR="00F878D1" w:rsidRDefault="00C91804" w:rsidP="003D3D12">
            <w:pPr>
              <w:pStyle w:val="Standard"/>
              <w:numPr>
                <w:ilvl w:val="0"/>
                <w:numId w:val="13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Учить трудолюбию, доброму заботливому отношению ко всему живому.</w:t>
            </w:r>
          </w:p>
          <w:p w:rsidR="00C91804" w:rsidRDefault="00C91804" w:rsidP="00C91804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C91804" w:rsidRPr="00676EA5" w:rsidRDefault="00C91804" w:rsidP="003D3D12">
            <w:pPr>
              <w:pStyle w:val="Standard"/>
              <w:numPr>
                <w:ilvl w:val="0"/>
                <w:numId w:val="13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 xml:space="preserve">Воспитывать и </w:t>
            </w:r>
            <w:proofErr w:type="gramStart"/>
            <w:r>
              <w:rPr>
                <w:rFonts w:eastAsia="Calibri" w:cs="Calibri"/>
                <w:color w:val="auto"/>
                <w:lang w:val="ru-RU"/>
              </w:rPr>
              <w:t>показывать</w:t>
            </w:r>
            <w:proofErr w:type="gramEnd"/>
            <w:r>
              <w:rPr>
                <w:rFonts w:eastAsia="Calibri" w:cs="Calibri"/>
                <w:color w:val="auto"/>
                <w:lang w:val="ru-RU"/>
              </w:rPr>
              <w:t xml:space="preserve"> как важно  жить со всеми в мире и согласии</w:t>
            </w:r>
          </w:p>
        </w:tc>
      </w:tr>
      <w:tr w:rsidR="0091611D" w:rsidRPr="00130B14" w:rsidTr="0096335B">
        <w:tc>
          <w:tcPr>
            <w:tcW w:w="1242" w:type="dxa"/>
            <w:vAlign w:val="center"/>
          </w:tcPr>
          <w:p w:rsidR="0091611D" w:rsidRDefault="0091611D" w:rsidP="009161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  <w:p w:rsidR="0091611D" w:rsidRPr="002F7DE8" w:rsidRDefault="0091611D" w:rsidP="0091611D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1611D" w:rsidRPr="009B057D" w:rsidRDefault="0091611D" w:rsidP="0091611D">
            <w:pPr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«Благодарное слово»</w:t>
            </w:r>
          </w:p>
        </w:tc>
        <w:tc>
          <w:tcPr>
            <w:tcW w:w="3544" w:type="dxa"/>
          </w:tcPr>
          <w:p w:rsidR="0091611D" w:rsidRPr="002C4F53" w:rsidRDefault="0091611D" w:rsidP="002C4F53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7720BA">
              <w:rPr>
                <w:color w:val="auto"/>
                <w:lang w:val="ru-RU"/>
              </w:rPr>
              <w:t>Активное занятие с родителями «Как благодарное слово помогает в жизни?» (ресурсный круг)</w:t>
            </w:r>
          </w:p>
          <w:p w:rsidR="0091611D" w:rsidRPr="001406FF" w:rsidRDefault="0091611D" w:rsidP="007720BA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91611D" w:rsidRPr="007720BA" w:rsidRDefault="0091611D" w:rsidP="003D3D12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7720BA">
              <w:rPr>
                <w:color w:val="auto"/>
                <w:lang w:val="ru-RU"/>
              </w:rPr>
              <w:t>Беседа «Кого и за что  нужно благодарить? Кому и за что благодарны вы?</w:t>
            </w:r>
          </w:p>
          <w:p w:rsidR="0091611D" w:rsidRPr="001406FF" w:rsidRDefault="0091611D" w:rsidP="007720BA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91611D" w:rsidRPr="007720BA" w:rsidRDefault="0091611D" w:rsidP="003D3D12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7720BA">
              <w:rPr>
                <w:color w:val="auto"/>
                <w:lang w:val="ru-RU"/>
              </w:rPr>
              <w:t xml:space="preserve">Вспомним русские народные </w:t>
            </w:r>
            <w:proofErr w:type="spellStart"/>
            <w:r w:rsidRPr="007720BA">
              <w:rPr>
                <w:color w:val="auto"/>
                <w:lang w:val="ru-RU"/>
              </w:rPr>
              <w:t>сказки</w:t>
            </w:r>
            <w:proofErr w:type="gramStart"/>
            <w:r w:rsidRPr="007720BA">
              <w:rPr>
                <w:color w:val="auto"/>
                <w:lang w:val="ru-RU"/>
              </w:rPr>
              <w:t>,в</w:t>
            </w:r>
            <w:proofErr w:type="spellEnd"/>
            <w:proofErr w:type="gramEnd"/>
            <w:r w:rsidRPr="007720BA">
              <w:rPr>
                <w:color w:val="auto"/>
                <w:lang w:val="ru-RU"/>
              </w:rPr>
              <w:t xml:space="preserve"> которых выражается благодарное слово.</w:t>
            </w:r>
          </w:p>
          <w:p w:rsidR="0091611D" w:rsidRPr="001406FF" w:rsidRDefault="0091611D" w:rsidP="007720BA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91611D" w:rsidRPr="007720BA" w:rsidRDefault="0091611D" w:rsidP="003D3D12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7720BA">
              <w:rPr>
                <w:color w:val="auto"/>
                <w:lang w:val="ru-RU"/>
              </w:rPr>
              <w:lastRenderedPageBreak/>
              <w:t xml:space="preserve">Занятие совместное с родителями «Благодарное слово»                                     </w:t>
            </w:r>
            <w:proofErr w:type="gramStart"/>
            <w:r w:rsidRPr="007720BA">
              <w:rPr>
                <w:color w:val="auto"/>
                <w:lang w:val="ru-RU"/>
              </w:rPr>
              <w:t xml:space="preserve">( </w:t>
            </w:r>
            <w:proofErr w:type="gramEnd"/>
            <w:r w:rsidRPr="007720BA">
              <w:rPr>
                <w:color w:val="auto"/>
                <w:lang w:val="ru-RU"/>
              </w:rPr>
              <w:t>ресурсный круг)</w:t>
            </w:r>
          </w:p>
          <w:p w:rsidR="0091611D" w:rsidRPr="00D142FC" w:rsidRDefault="0091611D" w:rsidP="0091611D">
            <w:pPr>
              <w:pStyle w:val="a3"/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4" w:type="dxa"/>
          </w:tcPr>
          <w:p w:rsidR="0091611D" w:rsidRDefault="0091611D" w:rsidP="003D3D12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lastRenderedPageBreak/>
              <w:t>Раскрывать детям ценности семьи.</w:t>
            </w:r>
          </w:p>
          <w:p w:rsidR="0091611D" w:rsidRDefault="0091611D" w:rsidP="0091611D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91611D" w:rsidRDefault="0091611D" w:rsidP="003D3D12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Раскрыть значение благодарного слова  в общении между людьми.</w:t>
            </w:r>
          </w:p>
          <w:p w:rsidR="0091611D" w:rsidRDefault="0091611D" w:rsidP="0091611D">
            <w:pPr>
              <w:pStyle w:val="Standard"/>
              <w:autoSpaceDE w:val="0"/>
              <w:rPr>
                <w:rFonts w:eastAsia="Calibri" w:cs="Calibri"/>
                <w:color w:val="auto"/>
                <w:lang w:val="ru-RU"/>
              </w:rPr>
            </w:pPr>
          </w:p>
          <w:p w:rsidR="0091611D" w:rsidRPr="002F7DE8" w:rsidRDefault="0091611D" w:rsidP="003D3D12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Довести до детей важность доброго слова и доброго дела в жизни человека.</w:t>
            </w:r>
          </w:p>
        </w:tc>
      </w:tr>
      <w:tr w:rsidR="0091611D" w:rsidRPr="00130B14" w:rsidTr="0096335B">
        <w:tc>
          <w:tcPr>
            <w:tcW w:w="1242" w:type="dxa"/>
            <w:vAlign w:val="center"/>
          </w:tcPr>
          <w:p w:rsidR="0091611D" w:rsidRDefault="00727C96" w:rsidP="009161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Май</w:t>
            </w:r>
          </w:p>
          <w:p w:rsidR="0091611D" w:rsidRPr="002F7DE8" w:rsidRDefault="0091611D" w:rsidP="0091611D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1611D" w:rsidRPr="009B057D" w:rsidRDefault="0091611D" w:rsidP="0091611D">
            <w:pPr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«</w:t>
            </w:r>
            <w:r w:rsidR="00727C96">
              <w:rPr>
                <w:rFonts w:eastAsia="Calibri" w:cs="Calibri"/>
                <w:lang w:val="ru-RU"/>
              </w:rPr>
              <w:t>Светлей праздник</w:t>
            </w:r>
            <w:r>
              <w:rPr>
                <w:rFonts w:eastAsia="Calibri" w:cs="Calibri"/>
                <w:lang w:val="ru-RU"/>
              </w:rPr>
              <w:t>»</w:t>
            </w:r>
          </w:p>
        </w:tc>
        <w:tc>
          <w:tcPr>
            <w:tcW w:w="3544" w:type="dxa"/>
          </w:tcPr>
          <w:p w:rsidR="0091611D" w:rsidRPr="00941C27" w:rsidRDefault="0091611D" w:rsidP="003D3D12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 xml:space="preserve">Активное занятие с родителями </w:t>
            </w:r>
            <w:r w:rsidR="00727C96" w:rsidRPr="00941C27">
              <w:rPr>
                <w:color w:val="auto"/>
                <w:lang w:val="ru-RU"/>
              </w:rPr>
              <w:t>«Светлый праздник</w:t>
            </w:r>
            <w:r w:rsidRPr="00941C27">
              <w:rPr>
                <w:color w:val="auto"/>
                <w:lang w:val="ru-RU"/>
              </w:rPr>
              <w:t>» (ресурсный круг)</w:t>
            </w:r>
          </w:p>
          <w:p w:rsidR="0091611D" w:rsidRDefault="0091611D" w:rsidP="00941C27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91611D" w:rsidRPr="002C4F53" w:rsidRDefault="0091611D" w:rsidP="002C4F53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>Чтение рассказа</w:t>
            </w:r>
            <w:r w:rsidR="00727C96" w:rsidRPr="00941C27">
              <w:rPr>
                <w:color w:val="auto"/>
                <w:lang w:val="ru-RU"/>
              </w:rPr>
              <w:t xml:space="preserve"> Н.С.Шмелёва</w:t>
            </w:r>
            <w:r w:rsidRPr="00941C27">
              <w:rPr>
                <w:color w:val="auto"/>
                <w:lang w:val="ru-RU"/>
              </w:rPr>
              <w:t xml:space="preserve"> </w:t>
            </w:r>
            <w:r w:rsidR="00727C96" w:rsidRPr="00941C27">
              <w:rPr>
                <w:color w:val="auto"/>
                <w:lang w:val="ru-RU"/>
              </w:rPr>
              <w:t>«Троица</w:t>
            </w:r>
            <w:r w:rsidRPr="00941C27">
              <w:rPr>
                <w:color w:val="auto"/>
                <w:lang w:val="ru-RU"/>
              </w:rPr>
              <w:t>»</w:t>
            </w:r>
          </w:p>
          <w:p w:rsidR="0091611D" w:rsidRPr="001406FF" w:rsidRDefault="0091611D" w:rsidP="00941C27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91611D" w:rsidRPr="00973903" w:rsidRDefault="009E54BE" w:rsidP="00941C27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>Разучивание русской народной песни «Во поле берёзка стояла»</w:t>
            </w:r>
          </w:p>
          <w:p w:rsidR="0091611D" w:rsidRPr="00941C27" w:rsidRDefault="0091611D" w:rsidP="003D3D12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 xml:space="preserve">Занятие совместное с родителями </w:t>
            </w:r>
            <w:r w:rsidR="009E54BE" w:rsidRPr="00941C27">
              <w:rPr>
                <w:color w:val="auto"/>
                <w:lang w:val="ru-RU"/>
              </w:rPr>
              <w:t>«Доброе слово берёзке</w:t>
            </w:r>
            <w:r w:rsidRPr="00941C27">
              <w:rPr>
                <w:color w:val="auto"/>
                <w:lang w:val="ru-RU"/>
              </w:rPr>
              <w:t xml:space="preserve">»                                     </w:t>
            </w:r>
            <w:proofErr w:type="gramStart"/>
            <w:r w:rsidRPr="00941C27">
              <w:rPr>
                <w:color w:val="auto"/>
                <w:lang w:val="ru-RU"/>
              </w:rPr>
              <w:t xml:space="preserve">( </w:t>
            </w:r>
            <w:proofErr w:type="gramEnd"/>
            <w:r w:rsidRPr="00941C27">
              <w:rPr>
                <w:color w:val="auto"/>
                <w:lang w:val="ru-RU"/>
              </w:rPr>
              <w:t>ресурсный круг)</w:t>
            </w:r>
          </w:p>
          <w:p w:rsidR="0091611D" w:rsidRPr="00D142FC" w:rsidRDefault="0091611D" w:rsidP="0091611D">
            <w:pPr>
              <w:pStyle w:val="a3"/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4" w:type="dxa"/>
          </w:tcPr>
          <w:p w:rsidR="0091611D" w:rsidRPr="00727C96" w:rsidRDefault="00727C96" w:rsidP="00727C96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Приобщение детей и родителей к Светлому празднику Троицы</w:t>
            </w:r>
          </w:p>
        </w:tc>
      </w:tr>
    </w:tbl>
    <w:p w:rsidR="009B057D" w:rsidRDefault="009B057D" w:rsidP="004F4AD7">
      <w:pPr>
        <w:pStyle w:val="Standard"/>
        <w:autoSpaceDE w:val="0"/>
        <w:spacing w:after="200"/>
        <w:ind w:right="345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2B5813" w:rsidRPr="009B057D" w:rsidRDefault="00BD0D23" w:rsidP="004F4AD7">
      <w:pPr>
        <w:pStyle w:val="Standard"/>
        <w:autoSpaceDE w:val="0"/>
        <w:spacing w:after="200"/>
        <w:ind w:right="345"/>
        <w:jc w:val="center"/>
        <w:rPr>
          <w:rFonts w:eastAsia="Times New Roman" w:cs="Times New Roman"/>
          <w:b/>
          <w:bCs/>
          <w:lang w:val="ru-RU"/>
        </w:rPr>
      </w:pPr>
      <w:r w:rsidRPr="009B057D">
        <w:rPr>
          <w:rFonts w:ascii="Times New Roman CYR" w:eastAsia="Times New Roman CYR" w:hAnsi="Times New Roman CYR" w:cs="Times New Roman CYR"/>
          <w:b/>
          <w:bCs/>
          <w:lang w:val="ru-RU"/>
        </w:rPr>
        <w:t>Формы организации образовательного процесс</w:t>
      </w:r>
      <w:r w:rsidRPr="009B057D">
        <w:rPr>
          <w:rFonts w:asciiTheme="minorHAnsi" w:eastAsia="Times New Roman CYR" w:hAnsiTheme="minorHAnsi" w:cs="Times New Roman CYR"/>
          <w:b/>
          <w:bCs/>
          <w:lang w:val="ru-RU"/>
        </w:rPr>
        <w:t>а</w:t>
      </w:r>
    </w:p>
    <w:tbl>
      <w:tblPr>
        <w:tblpPr w:leftFromText="180" w:rightFromText="180" w:vertAnchor="text" w:horzAnchor="margin" w:tblpXSpec="right" w:tblpY="317"/>
        <w:tblW w:w="102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5"/>
        <w:gridCol w:w="3425"/>
        <w:gridCol w:w="3425"/>
      </w:tblGrid>
      <w:tr w:rsidR="00BD0D23" w:rsidRPr="009B057D" w:rsidTr="00BD0D23"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Задачи и содержание работы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Формы работы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Формы организации детей</w:t>
            </w:r>
          </w:p>
        </w:tc>
      </w:tr>
      <w:tr w:rsidR="00BD0D23" w:rsidRPr="00155BE7" w:rsidTr="002944AB">
        <w:trPr>
          <w:trHeight w:val="3353"/>
        </w:trPr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BE7" w:rsidRPr="009B057D" w:rsidRDefault="00155BE7" w:rsidP="00155BE7">
            <w:pPr>
              <w:pStyle w:val="Standard"/>
              <w:autoSpaceDE w:val="0"/>
              <w:spacing w:after="200"/>
              <w:jc w:val="both"/>
              <w:rPr>
                <w:lang w:val="ru-RU"/>
              </w:rPr>
            </w:pPr>
            <w:r w:rsidRPr="009B057D">
              <w:rPr>
                <w:rFonts w:eastAsia="Calibri" w:cs="Calibri"/>
                <w:lang w:val="ru-RU"/>
              </w:rPr>
              <w:t>- формирование чувства национальной гордости, гражданского достоинства;</w:t>
            </w:r>
          </w:p>
          <w:p w:rsidR="00155BE7" w:rsidRPr="009B057D" w:rsidRDefault="00155BE7" w:rsidP="00155BE7">
            <w:pPr>
              <w:pStyle w:val="Standard"/>
              <w:autoSpaceDE w:val="0"/>
              <w:spacing w:after="200"/>
              <w:jc w:val="both"/>
              <w:rPr>
                <w:rFonts w:eastAsia="Calibri" w:cs="Calibri"/>
                <w:lang w:val="ru-RU"/>
              </w:rPr>
            </w:pPr>
            <w:r w:rsidRPr="009B057D">
              <w:rPr>
                <w:rFonts w:eastAsia="Calibri" w:cs="Calibri"/>
                <w:lang w:val="ru-RU"/>
              </w:rPr>
              <w:t xml:space="preserve">- воспитание любви к </w:t>
            </w:r>
            <w:r>
              <w:rPr>
                <w:rFonts w:eastAsia="Calibri" w:cs="Calibri"/>
                <w:lang w:val="ru-RU"/>
              </w:rPr>
              <w:t xml:space="preserve"> семье, друзьям,</w:t>
            </w:r>
            <w:r w:rsidRPr="009B057D">
              <w:rPr>
                <w:rFonts w:eastAsia="Calibri" w:cs="Calibri"/>
                <w:lang w:val="ru-RU"/>
              </w:rPr>
              <w:t xml:space="preserve"> Отечеству, своему народу, готовности к его защите;</w:t>
            </w:r>
          </w:p>
          <w:p w:rsidR="00155BE7" w:rsidRPr="009B057D" w:rsidRDefault="00155BE7" w:rsidP="00155BE7">
            <w:pPr>
              <w:pStyle w:val="Standard"/>
              <w:autoSpaceDE w:val="0"/>
              <w:spacing w:after="200"/>
              <w:jc w:val="both"/>
              <w:rPr>
                <w:rFonts w:eastAsia="Calibri" w:cs="Calibri"/>
                <w:lang w:val="ru-RU"/>
              </w:rPr>
            </w:pPr>
            <w:r w:rsidRPr="009B057D">
              <w:rPr>
                <w:rFonts w:eastAsia="Calibri" w:cs="Calibri"/>
                <w:lang w:val="ru-RU"/>
              </w:rPr>
              <w:t>- освоение ребенком общечеловеческих ценностей — культурных, моральных, социальных,</w:t>
            </w:r>
            <w:r>
              <w:rPr>
                <w:rFonts w:eastAsia="Calibri" w:cs="Calibri"/>
                <w:lang w:val="ru-RU"/>
              </w:rPr>
              <w:t xml:space="preserve"> основанных на традициях, обычаях, сказках, былинах родного края и русского народа</w:t>
            </w:r>
          </w:p>
          <w:p w:rsidR="00BD0D23" w:rsidRPr="009B057D" w:rsidRDefault="00BD0D23" w:rsidP="00155BE7">
            <w:pPr>
              <w:pStyle w:val="Standard"/>
              <w:autoSpaceDE w:val="0"/>
              <w:spacing w:after="200"/>
              <w:rPr>
                <w:rFonts w:eastAsia="Calibri" w:cs="Calibri"/>
                <w:lang w:val="ru-RU"/>
              </w:rPr>
            </w:pP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Игры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Чтение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Беседы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Наблюдения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Педагогические ситуации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Экскурсии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Ситуации морального выбора</w:t>
            </w: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Default="00155BE7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Работа с родителями;</w:t>
            </w:r>
          </w:p>
          <w:p w:rsidR="00155BE7" w:rsidRPr="009B057D" w:rsidRDefault="00155BE7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Совместная работа</w:t>
            </w:r>
            <w:proofErr w:type="gramStart"/>
            <w:r>
              <w:rPr>
                <w:rFonts w:eastAsia="Times New Roman CYR" w:cs="Times New Roman CYR"/>
                <w:lang w:val="ru-RU"/>
              </w:rPr>
              <w:t xml:space="preserve"> :</w:t>
            </w:r>
            <w:proofErr w:type="gramEnd"/>
            <w:r>
              <w:rPr>
                <w:rFonts w:eastAsia="Times New Roman CYR" w:cs="Times New Roman CYR"/>
                <w:lang w:val="ru-RU"/>
              </w:rPr>
              <w:t xml:space="preserve"> воспитатель, родители и дети;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Подгрупп</w:t>
            </w:r>
            <w:r w:rsidR="002944AB" w:rsidRPr="009B057D">
              <w:rPr>
                <w:rFonts w:eastAsia="Times New Roman CYR" w:cs="Times New Roman CYR"/>
                <w:lang w:val="ru-RU"/>
              </w:rPr>
              <w:t>овая</w:t>
            </w:r>
            <w:r w:rsidR="00155BE7">
              <w:rPr>
                <w:rFonts w:eastAsia="Times New Roman CYR" w:cs="Times New Roman CYR"/>
                <w:lang w:val="ru-RU"/>
              </w:rPr>
              <w:t>;</w:t>
            </w:r>
          </w:p>
          <w:p w:rsidR="00BD0D23" w:rsidRPr="009B057D" w:rsidRDefault="00BD0D23" w:rsidP="002944AB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Инд</w:t>
            </w:r>
            <w:r w:rsidR="002944AB" w:rsidRPr="009B057D">
              <w:rPr>
                <w:rFonts w:eastAsia="Times New Roman CYR" w:cs="Times New Roman CYR"/>
                <w:lang w:val="ru-RU"/>
              </w:rPr>
              <w:t>ивидуальная</w:t>
            </w:r>
            <w:r w:rsidR="00155BE7">
              <w:rPr>
                <w:rFonts w:eastAsia="Times New Roman CYR" w:cs="Times New Roman CYR"/>
                <w:lang w:val="ru-RU"/>
              </w:rPr>
              <w:t>;</w:t>
            </w:r>
          </w:p>
        </w:tc>
      </w:tr>
    </w:tbl>
    <w:p w:rsidR="00F4250B" w:rsidRPr="009B057D" w:rsidRDefault="00F4250B" w:rsidP="00BD0D23">
      <w:pPr>
        <w:pStyle w:val="Standard"/>
        <w:autoSpaceDE w:val="0"/>
        <w:spacing w:after="200"/>
        <w:rPr>
          <w:rFonts w:eastAsia="Times New Roman" w:cs="Times New Roman"/>
          <w:lang w:val="ru-RU"/>
        </w:rPr>
      </w:pPr>
    </w:p>
    <w:p w:rsidR="00596EE1" w:rsidRPr="009B057D" w:rsidRDefault="00BD0D23" w:rsidP="002B71FE">
      <w:pPr>
        <w:pStyle w:val="Standard"/>
        <w:autoSpaceDE w:val="0"/>
        <w:spacing w:after="200"/>
        <w:rPr>
          <w:rFonts w:eastAsia="Times New Roman CYR" w:cs="Times New Roman CYR"/>
          <w:lang w:val="ru-RU"/>
        </w:rPr>
      </w:pPr>
      <w:r w:rsidRPr="009B057D">
        <w:rPr>
          <w:rFonts w:eastAsia="Times New Roman" w:cs="Times New Roman"/>
          <w:b/>
          <w:bCs/>
          <w:lang w:val="ru-RU"/>
        </w:rPr>
        <w:t xml:space="preserve">    </w:t>
      </w:r>
    </w:p>
    <w:p w:rsidR="00596EE1" w:rsidRPr="009B057D" w:rsidRDefault="00596EE1" w:rsidP="00A00172">
      <w:pPr>
        <w:pStyle w:val="Standard"/>
        <w:autoSpaceDE w:val="0"/>
        <w:spacing w:after="200"/>
        <w:jc w:val="both"/>
        <w:rPr>
          <w:rFonts w:eastAsia="Times New Roman CYR" w:cs="Times New Roman CYR"/>
          <w:lang w:val="ru-RU"/>
        </w:rPr>
      </w:pPr>
    </w:p>
    <w:p w:rsidR="007370FB" w:rsidRPr="009B057D" w:rsidRDefault="00973903" w:rsidP="00164B5C">
      <w:pPr>
        <w:pStyle w:val="Standard"/>
        <w:autoSpaceDE w:val="0"/>
        <w:spacing w:after="200"/>
        <w:jc w:val="both"/>
        <w:rPr>
          <w:rFonts w:eastAsia="Calibri" w:cs="Calibri"/>
          <w:b/>
          <w:bCs/>
          <w:i/>
          <w:iCs/>
          <w:lang w:val="ru-RU"/>
        </w:rPr>
      </w:pPr>
      <w:r>
        <w:rPr>
          <w:rFonts w:eastAsia="Calibri" w:cs="Calibri"/>
          <w:b/>
          <w:bCs/>
          <w:i/>
          <w:iCs/>
          <w:lang w:val="ru-RU"/>
        </w:rPr>
        <w:t>Продолжительность занятия– 15</w:t>
      </w:r>
      <w:r w:rsidR="007370FB" w:rsidRPr="009B057D">
        <w:rPr>
          <w:rFonts w:eastAsia="Calibri" w:cs="Calibri"/>
          <w:b/>
          <w:bCs/>
          <w:i/>
          <w:iCs/>
          <w:lang w:val="ru-RU"/>
        </w:rPr>
        <w:t xml:space="preserve"> минут</w:t>
      </w:r>
    </w:p>
    <w:p w:rsidR="005452C9" w:rsidRPr="009B057D" w:rsidRDefault="002B71FE" w:rsidP="003D3D12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lang w:val="ru-RU"/>
        </w:rPr>
      </w:pPr>
      <w:r>
        <w:rPr>
          <w:rFonts w:eastAsia="Calibri" w:cs="Calibri"/>
          <w:b/>
          <w:bCs/>
          <w:i/>
          <w:iCs/>
          <w:lang w:val="ru-RU"/>
        </w:rPr>
        <w:t>1</w:t>
      </w:r>
      <w:r w:rsidR="00973903">
        <w:rPr>
          <w:rFonts w:eastAsia="Calibri" w:cs="Calibri"/>
          <w:b/>
          <w:bCs/>
          <w:i/>
          <w:iCs/>
          <w:lang w:val="ru-RU"/>
        </w:rPr>
        <w:t xml:space="preserve"> занятие</w:t>
      </w:r>
      <w:r w:rsidR="007370FB" w:rsidRPr="009B057D">
        <w:rPr>
          <w:rFonts w:eastAsia="Calibri" w:cs="Calibri"/>
          <w:b/>
          <w:bCs/>
          <w:i/>
          <w:iCs/>
          <w:lang w:val="ru-RU"/>
        </w:rPr>
        <w:t xml:space="preserve"> в неделю</w:t>
      </w:r>
    </w:p>
    <w:p w:rsidR="005452C9" w:rsidRPr="009B057D" w:rsidRDefault="00973903" w:rsidP="003D3D12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lang w:val="ru-RU"/>
        </w:rPr>
      </w:pPr>
      <w:r>
        <w:rPr>
          <w:rFonts w:eastAsia="Calibri" w:cs="Calibri"/>
          <w:b/>
          <w:bCs/>
          <w:i/>
          <w:iCs/>
          <w:lang w:val="ru-RU"/>
        </w:rPr>
        <w:t>4 занятия</w:t>
      </w:r>
      <w:r w:rsidR="003D00EA" w:rsidRPr="009B057D">
        <w:rPr>
          <w:rFonts w:eastAsia="Calibri" w:cs="Calibri"/>
          <w:b/>
          <w:bCs/>
          <w:i/>
          <w:iCs/>
          <w:lang w:val="ru-RU"/>
        </w:rPr>
        <w:t xml:space="preserve"> в месяц; </w:t>
      </w:r>
      <w:r w:rsidR="002B71FE">
        <w:rPr>
          <w:rFonts w:eastAsia="Calibri" w:cs="Calibri"/>
          <w:b/>
          <w:bCs/>
          <w:i/>
          <w:iCs/>
          <w:lang w:val="ru-RU"/>
        </w:rPr>
        <w:t>40</w:t>
      </w:r>
      <w:r w:rsidR="007370FB" w:rsidRPr="009B057D">
        <w:rPr>
          <w:rFonts w:eastAsia="Calibri" w:cs="Calibri"/>
          <w:b/>
          <w:bCs/>
          <w:i/>
          <w:iCs/>
          <w:lang w:val="ru-RU"/>
        </w:rPr>
        <w:t xml:space="preserve"> НОД в год</w:t>
      </w:r>
      <w:r w:rsidR="005452C9" w:rsidRPr="009B057D">
        <w:rPr>
          <w:rFonts w:eastAsia="Calibri" w:cs="Calibri"/>
          <w:b/>
          <w:bCs/>
          <w:lang w:val="ru-RU"/>
        </w:rPr>
        <w:t xml:space="preserve"> </w:t>
      </w:r>
    </w:p>
    <w:p w:rsidR="005452C9" w:rsidRPr="009B057D" w:rsidRDefault="002B71FE" w:rsidP="003D3D12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rFonts w:eastAsia="Calibri" w:cs="Calibri"/>
          <w:b/>
          <w:bCs/>
          <w:i/>
          <w:iCs/>
          <w:lang w:val="ru-RU"/>
        </w:rPr>
      </w:pPr>
      <w:r>
        <w:rPr>
          <w:rFonts w:eastAsia="Calibri" w:cs="Calibri"/>
          <w:b/>
          <w:bCs/>
          <w:i/>
          <w:iCs/>
          <w:lang w:val="ru-RU"/>
        </w:rPr>
        <w:t>В начале месяца активные занятия с родителями, конце месяца</w:t>
      </w:r>
      <w:r w:rsidR="005452C9" w:rsidRPr="009B057D">
        <w:rPr>
          <w:rFonts w:eastAsia="Calibri" w:cs="Calibri"/>
          <w:b/>
          <w:bCs/>
          <w:i/>
          <w:iCs/>
          <w:lang w:val="ru-RU"/>
        </w:rPr>
        <w:t xml:space="preserve"> ито</w:t>
      </w:r>
      <w:r>
        <w:rPr>
          <w:rFonts w:eastAsia="Calibri" w:cs="Calibri"/>
          <w:b/>
          <w:bCs/>
          <w:i/>
          <w:iCs/>
          <w:lang w:val="ru-RU"/>
        </w:rPr>
        <w:t xml:space="preserve">говые, </w:t>
      </w:r>
      <w:r>
        <w:rPr>
          <w:rFonts w:eastAsia="Calibri" w:cs="Calibri"/>
          <w:b/>
          <w:bCs/>
          <w:i/>
          <w:iCs/>
          <w:lang w:val="ru-RU"/>
        </w:rPr>
        <w:lastRenderedPageBreak/>
        <w:t>закрепляющие мероприятия совместно родители и дети.</w:t>
      </w:r>
    </w:p>
    <w:p w:rsidR="0014547A" w:rsidRDefault="0014547A" w:rsidP="00AF3787">
      <w:pPr>
        <w:pStyle w:val="Standard"/>
        <w:autoSpaceDE w:val="0"/>
        <w:spacing w:after="200"/>
        <w:jc w:val="both"/>
        <w:rPr>
          <w:lang w:val="ru-RU"/>
        </w:rPr>
      </w:pP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rFonts w:eastAsia="Calibri" w:cs="Calibri"/>
          <w:b/>
          <w:bCs/>
          <w:lang w:val="ru-RU"/>
        </w:rPr>
      </w:pPr>
      <w:r w:rsidRPr="009B057D">
        <w:rPr>
          <w:rFonts w:eastAsia="Calibri" w:cs="Calibri"/>
          <w:b/>
          <w:bCs/>
          <w:lang w:val="ru-RU"/>
        </w:rPr>
        <w:t>Литература: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rFonts w:eastAsia="Calibri" w:cs="Calibri"/>
          <w:bCs/>
          <w:color w:val="auto"/>
          <w:lang w:val="ru-RU"/>
        </w:rPr>
      </w:pPr>
      <w:r w:rsidRPr="009B057D">
        <w:rPr>
          <w:rFonts w:eastAsia="Calibri" w:cs="Calibri"/>
          <w:bCs/>
          <w:color w:val="auto"/>
          <w:lang w:val="ru-RU"/>
        </w:rPr>
        <w:t xml:space="preserve">1. </w:t>
      </w:r>
      <w:proofErr w:type="spellStart"/>
      <w:r w:rsidRPr="009B057D">
        <w:rPr>
          <w:rFonts w:eastAsia="Calibri" w:cs="Calibri"/>
          <w:bCs/>
          <w:color w:val="auto"/>
          <w:lang w:val="ru-RU"/>
        </w:rPr>
        <w:t>КомратоваН.Г</w:t>
      </w:r>
      <w:proofErr w:type="spellEnd"/>
      <w:r w:rsidRPr="009B057D">
        <w:rPr>
          <w:rFonts w:eastAsia="Calibri" w:cs="Calibri"/>
          <w:bCs/>
          <w:color w:val="auto"/>
          <w:lang w:val="ru-RU"/>
        </w:rPr>
        <w:t xml:space="preserve">., Грибова Л.Ф. Моя малая Родина: </w:t>
      </w:r>
      <w:proofErr w:type="spellStart"/>
      <w:r w:rsidRPr="009B057D">
        <w:rPr>
          <w:rFonts w:eastAsia="Calibri" w:cs="Calibri"/>
          <w:bCs/>
          <w:color w:val="auto"/>
          <w:lang w:val="ru-RU"/>
        </w:rPr>
        <w:t>учебно</w:t>
      </w:r>
      <w:proofErr w:type="spellEnd"/>
      <w:r w:rsidRPr="009B057D">
        <w:rPr>
          <w:rFonts w:eastAsia="Calibri" w:cs="Calibri"/>
          <w:bCs/>
          <w:color w:val="auto"/>
          <w:lang w:val="ru-RU"/>
        </w:rPr>
        <w:t xml:space="preserve"> – методическое </w:t>
      </w:r>
      <w:proofErr w:type="spellStart"/>
      <w:r w:rsidRPr="009B057D">
        <w:rPr>
          <w:rFonts w:eastAsia="Calibri" w:cs="Calibri"/>
          <w:bCs/>
          <w:color w:val="auto"/>
          <w:lang w:val="ru-RU"/>
        </w:rPr>
        <w:t>пособие</w:t>
      </w:r>
      <w:proofErr w:type="gramStart"/>
      <w:r w:rsidRPr="009B057D">
        <w:rPr>
          <w:rFonts w:eastAsia="Calibri" w:cs="Calibri"/>
          <w:bCs/>
          <w:color w:val="auto"/>
          <w:lang w:val="ru-RU"/>
        </w:rPr>
        <w:t>.-</w:t>
      </w:r>
      <w:proofErr w:type="gramEnd"/>
      <w:r w:rsidRPr="009B057D">
        <w:rPr>
          <w:rFonts w:eastAsia="Calibri" w:cs="Calibri"/>
          <w:bCs/>
          <w:color w:val="auto"/>
          <w:lang w:val="ru-RU"/>
        </w:rPr>
        <w:t>Нижний</w:t>
      </w:r>
      <w:proofErr w:type="spellEnd"/>
      <w:r w:rsidRPr="009B057D">
        <w:rPr>
          <w:rFonts w:eastAsia="Calibri" w:cs="Calibri"/>
          <w:bCs/>
          <w:color w:val="auto"/>
          <w:lang w:val="ru-RU"/>
        </w:rPr>
        <w:t xml:space="preserve"> Новгород, 2005г.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1.Алябьева Е.А. Нравственно-этические беседы и игры с дошкольниками. - М.: ТЦ « Сфера»,  2004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2.Система патриотического воспитания в ДОУ./Авторы-составители Е.Ю.Александрова и др. -  Волгоград: изд. «Учитель», 2007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 xml:space="preserve">3.С чего начинается Родина. Опыт работы по патриотическому воспитанию в ДОУ/под ред. Л.А. </w:t>
      </w:r>
      <w:proofErr w:type="spellStart"/>
      <w:r w:rsidRPr="009B057D">
        <w:rPr>
          <w:rFonts w:eastAsia="Calibri" w:cs="Calibri"/>
          <w:lang w:val="ru-RU"/>
        </w:rPr>
        <w:t>Кондрыкинской</w:t>
      </w:r>
      <w:proofErr w:type="spellEnd"/>
      <w:r w:rsidRPr="009B057D">
        <w:rPr>
          <w:rFonts w:eastAsia="Calibri" w:cs="Calibri"/>
          <w:lang w:val="ru-RU"/>
        </w:rPr>
        <w:t>. -  М.: ТЦ  « Сфера»,2005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4.Шорыгина Т.А. Беседы о правах  ребёнка. - М.: ТЦ «Сфера», 2008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 xml:space="preserve">5. </w:t>
      </w:r>
      <w:proofErr w:type="spellStart"/>
      <w:r w:rsidRPr="009B057D">
        <w:rPr>
          <w:rFonts w:eastAsia="Calibri" w:cs="Calibri"/>
          <w:lang w:val="ru-RU"/>
        </w:rPr>
        <w:t>Зеленова</w:t>
      </w:r>
      <w:proofErr w:type="spellEnd"/>
      <w:r w:rsidRPr="009B057D">
        <w:rPr>
          <w:rFonts w:eastAsia="Calibri" w:cs="Calibri"/>
          <w:lang w:val="ru-RU"/>
        </w:rPr>
        <w:t xml:space="preserve"> Н.Г., Осипова Л.Е.. Мы живем в России. - М., 2010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lang w:val="ru-RU"/>
        </w:rPr>
        <w:t xml:space="preserve">6. </w:t>
      </w:r>
      <w:proofErr w:type="spellStart"/>
      <w:r w:rsidRPr="009B057D">
        <w:rPr>
          <w:lang w:val="ru-RU"/>
        </w:rPr>
        <w:t>Вострухина</w:t>
      </w:r>
      <w:proofErr w:type="spellEnd"/>
      <w:r w:rsidRPr="009B057D">
        <w:rPr>
          <w:lang w:val="ru-RU"/>
        </w:rPr>
        <w:t xml:space="preserve"> Т. Н. Воспитание толерантности у детей. - М.: </w:t>
      </w:r>
      <w:proofErr w:type="gramStart"/>
      <w:r w:rsidRPr="009B057D">
        <w:rPr>
          <w:lang w:val="ru-RU"/>
        </w:rPr>
        <w:t>Школьная</w:t>
      </w:r>
      <w:proofErr w:type="gramEnd"/>
      <w:r w:rsidRPr="009B057D">
        <w:rPr>
          <w:lang w:val="ru-RU"/>
        </w:rPr>
        <w:t xml:space="preserve"> прессе,  2011</w:t>
      </w:r>
    </w:p>
    <w:p w:rsidR="00F81F8C" w:rsidRPr="009B057D" w:rsidRDefault="00F81F8C" w:rsidP="00AF3787">
      <w:pPr>
        <w:pStyle w:val="Standard"/>
        <w:autoSpaceDE w:val="0"/>
        <w:spacing w:after="200"/>
        <w:jc w:val="both"/>
        <w:rPr>
          <w:lang w:val="ru-RU"/>
        </w:rPr>
      </w:pPr>
    </w:p>
    <w:sectPr w:rsidR="00F81F8C" w:rsidRPr="009B057D" w:rsidSect="009B057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F7" w:rsidRDefault="00AA1CF7" w:rsidP="006C732A">
      <w:r>
        <w:separator/>
      </w:r>
    </w:p>
  </w:endnote>
  <w:endnote w:type="continuationSeparator" w:id="0">
    <w:p w:rsidR="00AA1CF7" w:rsidRDefault="00AA1CF7" w:rsidP="006C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F7" w:rsidRDefault="00AA1CF7" w:rsidP="006C732A">
      <w:r>
        <w:separator/>
      </w:r>
    </w:p>
  </w:footnote>
  <w:footnote w:type="continuationSeparator" w:id="0">
    <w:p w:rsidR="00AA1CF7" w:rsidRDefault="00AA1CF7" w:rsidP="006C7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66E"/>
    <w:multiLevelType w:val="hybridMultilevel"/>
    <w:tmpl w:val="97FE91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C0835"/>
    <w:multiLevelType w:val="hybridMultilevel"/>
    <w:tmpl w:val="09F8DB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E26701"/>
    <w:multiLevelType w:val="hybridMultilevel"/>
    <w:tmpl w:val="DE68C1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2719E"/>
    <w:multiLevelType w:val="hybridMultilevel"/>
    <w:tmpl w:val="F79CA3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E468FA"/>
    <w:multiLevelType w:val="multilevel"/>
    <w:tmpl w:val="FFDA0C8A"/>
    <w:styleLink w:val="RTFNum4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9E731FB"/>
    <w:multiLevelType w:val="hybridMultilevel"/>
    <w:tmpl w:val="6AE446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555096"/>
    <w:multiLevelType w:val="hybridMultilevel"/>
    <w:tmpl w:val="7EB8D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6D7CFE"/>
    <w:multiLevelType w:val="hybridMultilevel"/>
    <w:tmpl w:val="CAD8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E39"/>
    <w:multiLevelType w:val="hybridMultilevel"/>
    <w:tmpl w:val="D09A38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E26ABB"/>
    <w:multiLevelType w:val="hybridMultilevel"/>
    <w:tmpl w:val="9290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7172B"/>
    <w:multiLevelType w:val="hybridMultilevel"/>
    <w:tmpl w:val="0A4E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132EE"/>
    <w:multiLevelType w:val="hybridMultilevel"/>
    <w:tmpl w:val="129E8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7E3072"/>
    <w:multiLevelType w:val="hybridMultilevel"/>
    <w:tmpl w:val="8FAC1D9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CC4005"/>
    <w:multiLevelType w:val="multilevel"/>
    <w:tmpl w:val="9DC29B2A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081550D"/>
    <w:multiLevelType w:val="hybridMultilevel"/>
    <w:tmpl w:val="318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B1804"/>
    <w:multiLevelType w:val="hybridMultilevel"/>
    <w:tmpl w:val="1D5A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D4818"/>
    <w:multiLevelType w:val="hybridMultilevel"/>
    <w:tmpl w:val="2874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E4141"/>
    <w:multiLevelType w:val="hybridMultilevel"/>
    <w:tmpl w:val="3638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A4A29"/>
    <w:multiLevelType w:val="multilevel"/>
    <w:tmpl w:val="B10229A4"/>
    <w:styleLink w:val="RTFNum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6296356"/>
    <w:multiLevelType w:val="multilevel"/>
    <w:tmpl w:val="431CE8C4"/>
    <w:styleLink w:val="RTFNum5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FA11BCE"/>
    <w:multiLevelType w:val="hybridMultilevel"/>
    <w:tmpl w:val="CF849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9"/>
  </w:num>
  <w:num w:numId="5">
    <w:abstractNumId w:val="17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20"/>
  </w:num>
  <w:num w:numId="19">
    <w:abstractNumId w:val="7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3069C"/>
    <w:rsid w:val="00002C6A"/>
    <w:rsid w:val="00027A6E"/>
    <w:rsid w:val="0003312B"/>
    <w:rsid w:val="00052E0F"/>
    <w:rsid w:val="00062A91"/>
    <w:rsid w:val="0007651D"/>
    <w:rsid w:val="00080E3F"/>
    <w:rsid w:val="000C5C80"/>
    <w:rsid w:val="000E4014"/>
    <w:rsid w:val="000E727E"/>
    <w:rsid w:val="000F6AA2"/>
    <w:rsid w:val="00105D4B"/>
    <w:rsid w:val="00105DC2"/>
    <w:rsid w:val="0011368A"/>
    <w:rsid w:val="00130B14"/>
    <w:rsid w:val="0013750B"/>
    <w:rsid w:val="001406FF"/>
    <w:rsid w:val="0014547A"/>
    <w:rsid w:val="0015121C"/>
    <w:rsid w:val="00152ADE"/>
    <w:rsid w:val="00155BE7"/>
    <w:rsid w:val="00161D51"/>
    <w:rsid w:val="00164B5C"/>
    <w:rsid w:val="00173EBA"/>
    <w:rsid w:val="001870FE"/>
    <w:rsid w:val="00196175"/>
    <w:rsid w:val="001C0EA5"/>
    <w:rsid w:val="001F0ADA"/>
    <w:rsid w:val="001F1B6F"/>
    <w:rsid w:val="001F2705"/>
    <w:rsid w:val="00213E20"/>
    <w:rsid w:val="00217F96"/>
    <w:rsid w:val="00220A5A"/>
    <w:rsid w:val="00221C11"/>
    <w:rsid w:val="0023676E"/>
    <w:rsid w:val="002371C1"/>
    <w:rsid w:val="00256422"/>
    <w:rsid w:val="00265344"/>
    <w:rsid w:val="00287003"/>
    <w:rsid w:val="00291863"/>
    <w:rsid w:val="002944AB"/>
    <w:rsid w:val="002A159B"/>
    <w:rsid w:val="002B5813"/>
    <w:rsid w:val="002B71FE"/>
    <w:rsid w:val="002C3D40"/>
    <w:rsid w:val="002C4F53"/>
    <w:rsid w:val="002D26A9"/>
    <w:rsid w:val="002F0FCD"/>
    <w:rsid w:val="002F482C"/>
    <w:rsid w:val="002F53B2"/>
    <w:rsid w:val="002F7DE8"/>
    <w:rsid w:val="00304988"/>
    <w:rsid w:val="00311AD3"/>
    <w:rsid w:val="00311D90"/>
    <w:rsid w:val="0032266C"/>
    <w:rsid w:val="00326331"/>
    <w:rsid w:val="00335408"/>
    <w:rsid w:val="00361207"/>
    <w:rsid w:val="0036406F"/>
    <w:rsid w:val="00365C1E"/>
    <w:rsid w:val="00375514"/>
    <w:rsid w:val="003D00EA"/>
    <w:rsid w:val="003D3D12"/>
    <w:rsid w:val="003D7E23"/>
    <w:rsid w:val="003E48AE"/>
    <w:rsid w:val="00413950"/>
    <w:rsid w:val="00413CBD"/>
    <w:rsid w:val="0043069C"/>
    <w:rsid w:val="004311F2"/>
    <w:rsid w:val="00442047"/>
    <w:rsid w:val="00465314"/>
    <w:rsid w:val="00482527"/>
    <w:rsid w:val="00492673"/>
    <w:rsid w:val="004D3181"/>
    <w:rsid w:val="004F4AD7"/>
    <w:rsid w:val="00506159"/>
    <w:rsid w:val="005072DD"/>
    <w:rsid w:val="005210F8"/>
    <w:rsid w:val="0052258A"/>
    <w:rsid w:val="005452C9"/>
    <w:rsid w:val="00555B2A"/>
    <w:rsid w:val="0056045D"/>
    <w:rsid w:val="00565340"/>
    <w:rsid w:val="00575C62"/>
    <w:rsid w:val="00575F30"/>
    <w:rsid w:val="005767D6"/>
    <w:rsid w:val="00596CDB"/>
    <w:rsid w:val="00596EE1"/>
    <w:rsid w:val="005B351F"/>
    <w:rsid w:val="005B6DF8"/>
    <w:rsid w:val="005C0733"/>
    <w:rsid w:val="005C377E"/>
    <w:rsid w:val="005C5DAB"/>
    <w:rsid w:val="005C69EB"/>
    <w:rsid w:val="005C718E"/>
    <w:rsid w:val="005D4A8E"/>
    <w:rsid w:val="005F2967"/>
    <w:rsid w:val="0060262F"/>
    <w:rsid w:val="00604D9F"/>
    <w:rsid w:val="00605386"/>
    <w:rsid w:val="0060784B"/>
    <w:rsid w:val="00624EF6"/>
    <w:rsid w:val="00634F77"/>
    <w:rsid w:val="00637C8B"/>
    <w:rsid w:val="0065209A"/>
    <w:rsid w:val="00666220"/>
    <w:rsid w:val="00676EA5"/>
    <w:rsid w:val="006A009D"/>
    <w:rsid w:val="006A1A47"/>
    <w:rsid w:val="006A24EF"/>
    <w:rsid w:val="006A542D"/>
    <w:rsid w:val="006A5792"/>
    <w:rsid w:val="006B2BB2"/>
    <w:rsid w:val="006C45F0"/>
    <w:rsid w:val="006C732A"/>
    <w:rsid w:val="006F0A38"/>
    <w:rsid w:val="00705357"/>
    <w:rsid w:val="00710D01"/>
    <w:rsid w:val="00721DC3"/>
    <w:rsid w:val="00727C96"/>
    <w:rsid w:val="007370FB"/>
    <w:rsid w:val="00750D79"/>
    <w:rsid w:val="0075631B"/>
    <w:rsid w:val="00757244"/>
    <w:rsid w:val="007632EF"/>
    <w:rsid w:val="007674D6"/>
    <w:rsid w:val="007720BA"/>
    <w:rsid w:val="007754D7"/>
    <w:rsid w:val="007816F7"/>
    <w:rsid w:val="007A0E8A"/>
    <w:rsid w:val="007A3D40"/>
    <w:rsid w:val="007B341E"/>
    <w:rsid w:val="007E1616"/>
    <w:rsid w:val="00800B14"/>
    <w:rsid w:val="00801CD3"/>
    <w:rsid w:val="008076AE"/>
    <w:rsid w:val="00822A2E"/>
    <w:rsid w:val="0083583F"/>
    <w:rsid w:val="00841A16"/>
    <w:rsid w:val="00846CDD"/>
    <w:rsid w:val="00862ACE"/>
    <w:rsid w:val="00877C7F"/>
    <w:rsid w:val="0088326E"/>
    <w:rsid w:val="00894F25"/>
    <w:rsid w:val="008A11C8"/>
    <w:rsid w:val="008A341D"/>
    <w:rsid w:val="008C1B08"/>
    <w:rsid w:val="008C7456"/>
    <w:rsid w:val="008D5D56"/>
    <w:rsid w:val="008F0FF2"/>
    <w:rsid w:val="008F7E42"/>
    <w:rsid w:val="00913C95"/>
    <w:rsid w:val="0091611D"/>
    <w:rsid w:val="00922C9A"/>
    <w:rsid w:val="0093789C"/>
    <w:rsid w:val="00937924"/>
    <w:rsid w:val="00937BC4"/>
    <w:rsid w:val="00941C27"/>
    <w:rsid w:val="00947CFB"/>
    <w:rsid w:val="009503B4"/>
    <w:rsid w:val="00956031"/>
    <w:rsid w:val="0096335B"/>
    <w:rsid w:val="00973903"/>
    <w:rsid w:val="009859A1"/>
    <w:rsid w:val="009A071A"/>
    <w:rsid w:val="009A2BD6"/>
    <w:rsid w:val="009A516C"/>
    <w:rsid w:val="009B057D"/>
    <w:rsid w:val="009B402D"/>
    <w:rsid w:val="009B5DCF"/>
    <w:rsid w:val="009C5D94"/>
    <w:rsid w:val="009D3C09"/>
    <w:rsid w:val="009E54BE"/>
    <w:rsid w:val="009E7E3B"/>
    <w:rsid w:val="009F37C5"/>
    <w:rsid w:val="00A00172"/>
    <w:rsid w:val="00A16AD7"/>
    <w:rsid w:val="00A31BC1"/>
    <w:rsid w:val="00A337E7"/>
    <w:rsid w:val="00A46F40"/>
    <w:rsid w:val="00A60235"/>
    <w:rsid w:val="00A65494"/>
    <w:rsid w:val="00A65D93"/>
    <w:rsid w:val="00A6696A"/>
    <w:rsid w:val="00A74C65"/>
    <w:rsid w:val="00A81A9C"/>
    <w:rsid w:val="00A952C8"/>
    <w:rsid w:val="00AA1CF7"/>
    <w:rsid w:val="00AB173C"/>
    <w:rsid w:val="00AB2781"/>
    <w:rsid w:val="00AB48CF"/>
    <w:rsid w:val="00AD0D71"/>
    <w:rsid w:val="00AD2C12"/>
    <w:rsid w:val="00AD52FC"/>
    <w:rsid w:val="00AD75E4"/>
    <w:rsid w:val="00AF3787"/>
    <w:rsid w:val="00B04AFF"/>
    <w:rsid w:val="00B43907"/>
    <w:rsid w:val="00B52D25"/>
    <w:rsid w:val="00B60F27"/>
    <w:rsid w:val="00B610F9"/>
    <w:rsid w:val="00B85C97"/>
    <w:rsid w:val="00B86C9D"/>
    <w:rsid w:val="00B95CB0"/>
    <w:rsid w:val="00B97506"/>
    <w:rsid w:val="00BB740F"/>
    <w:rsid w:val="00BC010E"/>
    <w:rsid w:val="00BC1D01"/>
    <w:rsid w:val="00BD0D23"/>
    <w:rsid w:val="00BE74DE"/>
    <w:rsid w:val="00BE77A2"/>
    <w:rsid w:val="00BF67CC"/>
    <w:rsid w:val="00C034C1"/>
    <w:rsid w:val="00C03A79"/>
    <w:rsid w:val="00C12BEB"/>
    <w:rsid w:val="00C15669"/>
    <w:rsid w:val="00C35F2E"/>
    <w:rsid w:val="00C420A1"/>
    <w:rsid w:val="00C449F1"/>
    <w:rsid w:val="00C47D2D"/>
    <w:rsid w:val="00C50846"/>
    <w:rsid w:val="00C51F41"/>
    <w:rsid w:val="00C66798"/>
    <w:rsid w:val="00C70EF4"/>
    <w:rsid w:val="00C86A4C"/>
    <w:rsid w:val="00C91204"/>
    <w:rsid w:val="00C91804"/>
    <w:rsid w:val="00CB0515"/>
    <w:rsid w:val="00CD5026"/>
    <w:rsid w:val="00CE49E1"/>
    <w:rsid w:val="00CE642B"/>
    <w:rsid w:val="00CE736F"/>
    <w:rsid w:val="00D142FC"/>
    <w:rsid w:val="00D61CB0"/>
    <w:rsid w:val="00D73B41"/>
    <w:rsid w:val="00D83145"/>
    <w:rsid w:val="00D86757"/>
    <w:rsid w:val="00D92666"/>
    <w:rsid w:val="00DA0300"/>
    <w:rsid w:val="00DA2841"/>
    <w:rsid w:val="00DA55E7"/>
    <w:rsid w:val="00DA689B"/>
    <w:rsid w:val="00DB5C1C"/>
    <w:rsid w:val="00DB702B"/>
    <w:rsid w:val="00DB7167"/>
    <w:rsid w:val="00DB776F"/>
    <w:rsid w:val="00DD01C4"/>
    <w:rsid w:val="00DE2D2C"/>
    <w:rsid w:val="00DE74FE"/>
    <w:rsid w:val="00E147B6"/>
    <w:rsid w:val="00E21BE6"/>
    <w:rsid w:val="00E23B8D"/>
    <w:rsid w:val="00E25728"/>
    <w:rsid w:val="00E27B66"/>
    <w:rsid w:val="00E35796"/>
    <w:rsid w:val="00E35BB2"/>
    <w:rsid w:val="00E371F6"/>
    <w:rsid w:val="00E56BFE"/>
    <w:rsid w:val="00E57F9F"/>
    <w:rsid w:val="00E635FF"/>
    <w:rsid w:val="00E761D5"/>
    <w:rsid w:val="00E820D4"/>
    <w:rsid w:val="00E8252A"/>
    <w:rsid w:val="00E868E0"/>
    <w:rsid w:val="00E946F4"/>
    <w:rsid w:val="00E94B96"/>
    <w:rsid w:val="00E95A1F"/>
    <w:rsid w:val="00EA67AA"/>
    <w:rsid w:val="00EC616B"/>
    <w:rsid w:val="00EF5E9A"/>
    <w:rsid w:val="00F042B8"/>
    <w:rsid w:val="00F13DA1"/>
    <w:rsid w:val="00F21175"/>
    <w:rsid w:val="00F21AAD"/>
    <w:rsid w:val="00F235BD"/>
    <w:rsid w:val="00F35BC6"/>
    <w:rsid w:val="00F36EF8"/>
    <w:rsid w:val="00F4250B"/>
    <w:rsid w:val="00F463C7"/>
    <w:rsid w:val="00F81F8C"/>
    <w:rsid w:val="00F878D1"/>
    <w:rsid w:val="00F9105F"/>
    <w:rsid w:val="00FB66D4"/>
    <w:rsid w:val="00FC4CCE"/>
    <w:rsid w:val="00FE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0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06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RTFNum2">
    <w:name w:val="RTF_Num 2"/>
    <w:basedOn w:val="a2"/>
    <w:rsid w:val="00E820D4"/>
    <w:pPr>
      <w:numPr>
        <w:numId w:val="1"/>
      </w:numPr>
    </w:pPr>
  </w:style>
  <w:style w:type="numbering" w:customStyle="1" w:styleId="RTFNum4">
    <w:name w:val="RTF_Num 4"/>
    <w:basedOn w:val="a2"/>
    <w:rsid w:val="00F9105F"/>
    <w:pPr>
      <w:numPr>
        <w:numId w:val="2"/>
      </w:numPr>
    </w:pPr>
  </w:style>
  <w:style w:type="paragraph" w:customStyle="1" w:styleId="TableContents">
    <w:name w:val="Table Contents"/>
    <w:basedOn w:val="Standard"/>
    <w:rsid w:val="00BD0D23"/>
    <w:pPr>
      <w:suppressLineNumbers/>
    </w:pPr>
  </w:style>
  <w:style w:type="numbering" w:customStyle="1" w:styleId="RTFNum7">
    <w:name w:val="RTF_Num 7"/>
    <w:basedOn w:val="a2"/>
    <w:rsid w:val="00BD0D23"/>
    <w:pPr>
      <w:numPr>
        <w:numId w:val="3"/>
      </w:numPr>
    </w:pPr>
  </w:style>
  <w:style w:type="numbering" w:customStyle="1" w:styleId="RTFNum5">
    <w:name w:val="RTF_Num 5"/>
    <w:basedOn w:val="a2"/>
    <w:rsid w:val="007370FB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AD0D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7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732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6C7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732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46CD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CDD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table" w:styleId="aa">
    <w:name w:val="Table Grid"/>
    <w:basedOn w:val="a1"/>
    <w:uiPriority w:val="59"/>
    <w:rsid w:val="00E76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7816F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Normal (Web)"/>
    <w:basedOn w:val="a"/>
    <w:rsid w:val="006662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C34EB-60A6-4F45-9FE3-0A2C9043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2016-11-21T17:58:00Z</dcterms:created>
  <dcterms:modified xsi:type="dcterms:W3CDTF">2016-11-21T17:58:00Z</dcterms:modified>
</cp:coreProperties>
</file>