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5220"/>
        <w:gridCol w:w="5040"/>
        <w:gridCol w:w="180"/>
      </w:tblGrid>
      <w:tr w:rsidR="00B43907" w:rsidRPr="00130B14" w:rsidTr="008A341D">
        <w:tc>
          <w:tcPr>
            <w:tcW w:w="10440" w:type="dxa"/>
            <w:gridSpan w:val="3"/>
          </w:tcPr>
          <w:p w:rsidR="00B43907" w:rsidRPr="00B43907" w:rsidRDefault="00130B14" w:rsidP="008A341D">
            <w:pPr>
              <w:spacing w:line="360" w:lineRule="auto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b/>
                <w:lang w:val="ru-RU"/>
              </w:rPr>
              <w:t>МАДОУ</w:t>
            </w:r>
            <w:r w:rsidR="00B43907" w:rsidRPr="00B4390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«Д</w:t>
            </w:r>
            <w:r w:rsidR="00B43907" w:rsidRPr="00B43907">
              <w:rPr>
                <w:b/>
                <w:lang w:val="ru-RU"/>
              </w:rPr>
              <w:t>етский сад № 332 «Березка»</w:t>
            </w:r>
          </w:p>
          <w:p w:rsidR="00B43907" w:rsidRPr="00B43907" w:rsidRDefault="00B43907" w:rsidP="008A341D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B43907" w:rsidRPr="00130B14" w:rsidTr="008A341D">
        <w:trPr>
          <w:gridAfter w:val="1"/>
          <w:wAfter w:w="180" w:type="dxa"/>
        </w:trPr>
        <w:tc>
          <w:tcPr>
            <w:tcW w:w="522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Принято на заседании </w:t>
            </w:r>
          </w:p>
          <w:p w:rsidR="00B43907" w:rsidRPr="00B43907" w:rsidRDefault="00B43907" w:rsidP="008A341D">
            <w:pPr>
              <w:rPr>
                <w:b/>
                <w:lang w:val="ru-RU"/>
              </w:rPr>
            </w:pPr>
            <w:r w:rsidRPr="00B43907">
              <w:rPr>
                <w:b/>
                <w:lang w:val="ru-RU"/>
              </w:rPr>
              <w:t>педагогического совета</w:t>
            </w:r>
          </w:p>
          <w:p w:rsidR="00B43907" w:rsidRPr="00B43907" w:rsidRDefault="00217F96" w:rsidP="008A34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Протокол № </w:t>
            </w:r>
            <w:proofErr w:type="gramStart"/>
            <w:r>
              <w:rPr>
                <w:b/>
                <w:lang w:val="ru-RU"/>
              </w:rPr>
              <w:t>от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="00B43907" w:rsidRPr="00B43907">
              <w:rPr>
                <w:b/>
                <w:lang w:val="ru-RU"/>
              </w:rPr>
              <w:t xml:space="preserve"> </w:t>
            </w:r>
          </w:p>
        </w:tc>
        <w:tc>
          <w:tcPr>
            <w:tcW w:w="504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"Утверждаю"                                               </w:t>
            </w:r>
            <w:r w:rsidR="00130B14">
              <w:rPr>
                <w:b/>
                <w:lang w:val="ru-RU"/>
              </w:rPr>
              <w:t xml:space="preserve">                   Заведующий МАДОУ «Д</w:t>
            </w:r>
            <w:r w:rsidRPr="00B43907">
              <w:rPr>
                <w:b/>
                <w:lang w:val="ru-RU"/>
              </w:rPr>
              <w:t xml:space="preserve">етский сад </w:t>
            </w:r>
          </w:p>
          <w:p w:rsidR="00B43907" w:rsidRPr="00130B14" w:rsidRDefault="00B43907" w:rsidP="008A341D">
            <w:pPr>
              <w:rPr>
                <w:b/>
                <w:lang w:val="ru-RU"/>
              </w:rPr>
            </w:pPr>
            <w:r w:rsidRPr="00130B14">
              <w:rPr>
                <w:b/>
                <w:lang w:val="ru-RU"/>
              </w:rPr>
              <w:t>№ 332 «Березка»</w:t>
            </w:r>
          </w:p>
          <w:p w:rsidR="00B43907" w:rsidRPr="00130B14" w:rsidRDefault="00B43907" w:rsidP="008A341D">
            <w:pPr>
              <w:rPr>
                <w:b/>
                <w:lang w:val="ru-RU"/>
              </w:rPr>
            </w:pPr>
            <w:r w:rsidRPr="00130B14">
              <w:rPr>
                <w:b/>
                <w:lang w:val="ru-RU"/>
              </w:rPr>
              <w:t xml:space="preserve"> ______________ Козина Н.С.</w:t>
            </w:r>
          </w:p>
        </w:tc>
      </w:tr>
    </w:tbl>
    <w:p w:rsidR="00B43907" w:rsidRPr="00130B14" w:rsidRDefault="00B43907" w:rsidP="00B43907">
      <w:pPr>
        <w:rPr>
          <w:rFonts w:ascii="Calibri" w:hAnsi="Calibri"/>
          <w:b/>
          <w:sz w:val="32"/>
          <w:szCs w:val="32"/>
          <w:lang w:val="ru-RU"/>
        </w:rPr>
      </w:pPr>
    </w:p>
    <w:p w:rsidR="00B43907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P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43907" w:rsidRPr="005055DE" w:rsidRDefault="00B43907" w:rsidP="00B43907">
      <w:pPr>
        <w:spacing w:line="360" w:lineRule="auto"/>
        <w:jc w:val="center"/>
        <w:rPr>
          <w:b/>
          <w:sz w:val="40"/>
          <w:szCs w:val="40"/>
          <w:lang w:val="ru-RU"/>
        </w:rPr>
      </w:pPr>
      <w:r w:rsidRPr="005055DE">
        <w:rPr>
          <w:b/>
          <w:sz w:val="40"/>
          <w:szCs w:val="40"/>
          <w:lang w:val="ru-RU"/>
        </w:rPr>
        <w:t>Программа</w:t>
      </w:r>
    </w:p>
    <w:p w:rsidR="00B43907" w:rsidRPr="005055DE" w:rsidRDefault="00A31BC1" w:rsidP="00B43907">
      <w:pPr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д</w:t>
      </w:r>
      <w:r w:rsidRPr="005055DE">
        <w:rPr>
          <w:b/>
          <w:sz w:val="40"/>
          <w:szCs w:val="40"/>
          <w:lang w:val="ru-RU"/>
        </w:rPr>
        <w:t>ополнительного</w:t>
      </w:r>
      <w:r w:rsidR="00B43907" w:rsidRPr="005055DE">
        <w:rPr>
          <w:b/>
          <w:sz w:val="40"/>
          <w:szCs w:val="40"/>
          <w:lang w:val="ru-RU"/>
        </w:rPr>
        <w:t xml:space="preserve"> образования детей</w:t>
      </w:r>
    </w:p>
    <w:p w:rsidR="00B43907" w:rsidRPr="009A516C" w:rsidRDefault="00B43907" w:rsidP="00B43907">
      <w:pPr>
        <w:spacing w:line="360" w:lineRule="auto"/>
        <w:jc w:val="center"/>
        <w:rPr>
          <w:b/>
          <w:sz w:val="52"/>
          <w:szCs w:val="52"/>
          <w:lang w:val="ru-RU"/>
        </w:rPr>
      </w:pPr>
      <w:r w:rsidRPr="009A516C">
        <w:rPr>
          <w:b/>
          <w:sz w:val="52"/>
          <w:szCs w:val="52"/>
          <w:lang w:val="ru-RU"/>
        </w:rPr>
        <w:t>«</w:t>
      </w:r>
      <w:r w:rsidR="009A516C" w:rsidRPr="009A516C">
        <w:rPr>
          <w:b/>
          <w:sz w:val="52"/>
          <w:szCs w:val="52"/>
          <w:lang w:val="ru-RU"/>
        </w:rPr>
        <w:t xml:space="preserve"> Доброе Слово </w:t>
      </w:r>
      <w:r w:rsidRPr="009A516C">
        <w:rPr>
          <w:b/>
          <w:sz w:val="52"/>
          <w:szCs w:val="52"/>
          <w:lang w:val="ru-RU"/>
        </w:rPr>
        <w:t>»</w:t>
      </w:r>
    </w:p>
    <w:p w:rsidR="00B43907" w:rsidRPr="00DD01C4" w:rsidRDefault="00B43907" w:rsidP="00B4390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43907" w:rsidRPr="00DD01C4" w:rsidRDefault="00B43907" w:rsidP="00B43907">
      <w:pPr>
        <w:spacing w:line="360" w:lineRule="auto"/>
        <w:jc w:val="right"/>
        <w:rPr>
          <w:b/>
          <w:sz w:val="32"/>
          <w:szCs w:val="32"/>
          <w:lang w:val="ru-RU"/>
        </w:rPr>
      </w:pPr>
    </w:p>
    <w:tbl>
      <w:tblPr>
        <w:tblW w:w="9471" w:type="dxa"/>
        <w:tblInd w:w="444" w:type="dxa"/>
        <w:tblLook w:val="01E0" w:firstRow="1" w:lastRow="1" w:firstColumn="1" w:lastColumn="1" w:noHBand="0" w:noVBand="0"/>
      </w:tblPr>
      <w:tblGrid>
        <w:gridCol w:w="5508"/>
        <w:gridCol w:w="3963"/>
      </w:tblGrid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Возраст детей:</w:t>
            </w:r>
          </w:p>
        </w:tc>
        <w:tc>
          <w:tcPr>
            <w:tcW w:w="3963" w:type="dxa"/>
            <w:hideMark/>
          </w:tcPr>
          <w:p w:rsidR="00B43907" w:rsidRPr="00DD01C4" w:rsidRDefault="00B43907" w:rsidP="00130B14">
            <w:pPr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с</w:t>
            </w:r>
            <w:r w:rsidR="00217F96">
              <w:rPr>
                <w:b/>
                <w:lang w:val="ru-RU"/>
              </w:rPr>
              <w:t xml:space="preserve"> </w:t>
            </w:r>
            <w:r w:rsidR="005055DE">
              <w:rPr>
                <w:b/>
                <w:lang w:val="ru-RU"/>
              </w:rPr>
              <w:t>4</w:t>
            </w:r>
            <w:r w:rsidR="00130B14">
              <w:rPr>
                <w:b/>
                <w:lang w:val="ru-RU"/>
              </w:rPr>
              <w:t xml:space="preserve"> </w:t>
            </w:r>
            <w:r w:rsidRPr="00DD01C4">
              <w:rPr>
                <w:b/>
                <w:lang w:val="ru-RU"/>
              </w:rPr>
              <w:t xml:space="preserve">до </w:t>
            </w:r>
            <w:r w:rsidR="005055DE">
              <w:rPr>
                <w:b/>
                <w:lang w:val="ru-RU"/>
              </w:rPr>
              <w:t>5</w:t>
            </w:r>
            <w:r w:rsidR="00217F96">
              <w:rPr>
                <w:b/>
                <w:lang w:val="ru-RU"/>
              </w:rPr>
              <w:t xml:space="preserve"> </w:t>
            </w:r>
            <w:r w:rsidRPr="00DD01C4">
              <w:rPr>
                <w:b/>
                <w:lang w:val="ru-RU"/>
              </w:rPr>
              <w:t>лет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tabs>
                <w:tab w:val="left" w:pos="-160"/>
              </w:tabs>
              <w:spacing w:line="360" w:lineRule="auto"/>
              <w:ind w:left="-142" w:firstLine="142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 xml:space="preserve">   Срок реализации программы:</w:t>
            </w:r>
          </w:p>
        </w:tc>
        <w:tc>
          <w:tcPr>
            <w:tcW w:w="3963" w:type="dxa"/>
            <w:hideMark/>
          </w:tcPr>
          <w:p w:rsidR="00B43907" w:rsidRPr="00DD01C4" w:rsidRDefault="00B43907" w:rsidP="008A341D">
            <w:pPr>
              <w:tabs>
                <w:tab w:val="left" w:pos="3825"/>
              </w:tabs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1 год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Разработчик:</w:t>
            </w:r>
          </w:p>
        </w:tc>
        <w:tc>
          <w:tcPr>
            <w:tcW w:w="3963" w:type="dxa"/>
            <w:hideMark/>
          </w:tcPr>
          <w:p w:rsidR="00B43907" w:rsidRPr="00BF67CC" w:rsidRDefault="00BF67CC" w:rsidP="008A341D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Чечеткина О.В.</w:t>
            </w:r>
          </w:p>
        </w:tc>
      </w:tr>
    </w:tbl>
    <w:p w:rsidR="00B43907" w:rsidRPr="00DD01C4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43907" w:rsidRPr="00DD01C4" w:rsidRDefault="00B43907" w:rsidP="009A516C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г. Нижний Новгород</w:t>
      </w:r>
    </w:p>
    <w:p w:rsidR="00B43907" w:rsidRDefault="00B43907" w:rsidP="00B43907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2</w:t>
      </w:r>
      <w:r w:rsidR="00217F96">
        <w:rPr>
          <w:b/>
        </w:rPr>
        <w:t>01</w:t>
      </w:r>
      <w:r w:rsidR="005055DE">
        <w:rPr>
          <w:b/>
          <w:lang w:val="ru-RU"/>
        </w:rPr>
        <w:t>7</w:t>
      </w:r>
      <w:r>
        <w:rPr>
          <w:b/>
        </w:rPr>
        <w:t xml:space="preserve"> г.</w:t>
      </w:r>
    </w:p>
    <w:p w:rsidR="00CC18FA" w:rsidRDefault="00CC18FA" w:rsidP="00B43907">
      <w:pPr>
        <w:spacing w:line="360" w:lineRule="auto"/>
        <w:jc w:val="center"/>
        <w:rPr>
          <w:b/>
          <w:lang w:val="ru-RU"/>
        </w:rPr>
      </w:pPr>
    </w:p>
    <w:p w:rsidR="009A516C" w:rsidRPr="009A516C" w:rsidRDefault="009A516C" w:rsidP="00B43907">
      <w:pPr>
        <w:spacing w:line="360" w:lineRule="auto"/>
        <w:jc w:val="center"/>
        <w:rPr>
          <w:b/>
          <w:lang w:val="ru-RU"/>
        </w:rPr>
      </w:pPr>
    </w:p>
    <w:p w:rsidR="009A516C" w:rsidRDefault="009A516C" w:rsidP="0088326E">
      <w:pPr>
        <w:pStyle w:val="Standard"/>
        <w:jc w:val="center"/>
        <w:rPr>
          <w:b/>
          <w:i/>
          <w:lang w:val="ru-RU"/>
        </w:rPr>
      </w:pPr>
    </w:p>
    <w:p w:rsidR="00E820D4" w:rsidRPr="009B057D" w:rsidRDefault="002944AB" w:rsidP="0088326E">
      <w:pPr>
        <w:pStyle w:val="Standard"/>
        <w:jc w:val="center"/>
        <w:rPr>
          <w:b/>
          <w:i/>
          <w:lang w:val="ru-RU"/>
        </w:rPr>
      </w:pPr>
      <w:r w:rsidRPr="009B057D">
        <w:rPr>
          <w:b/>
          <w:i/>
          <w:lang w:val="ru-RU"/>
        </w:rPr>
        <w:t>Актуальность проблемы</w:t>
      </w:r>
    </w:p>
    <w:p w:rsidR="00335408" w:rsidRPr="00335408" w:rsidRDefault="00335408" w:rsidP="00335408">
      <w:pPr>
        <w:shd w:val="clear" w:color="auto" w:fill="FFFFFF"/>
        <w:spacing w:before="100"/>
        <w:jc w:val="center"/>
        <w:rPr>
          <w:rFonts w:ascii="Arial" w:hAnsi="Arial" w:cs="Arial"/>
          <w:b/>
          <w:bCs/>
          <w:lang w:val="ru-RU"/>
        </w:rPr>
      </w:pPr>
      <w:r>
        <w:rPr>
          <w:b/>
          <w:i/>
          <w:lang w:val="ru-RU"/>
        </w:rPr>
        <w:tab/>
      </w:r>
    </w:p>
    <w:p w:rsidR="00335408" w:rsidRP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-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сознанию, в том числе детскому, во многом деструктивна и разрушительна с точки зрения развития личности, семьи и государства.</w:t>
      </w:r>
    </w:p>
    <w:p w:rsidR="00335408" w:rsidRPr="00335408" w:rsidRDefault="00335408" w:rsidP="000F6AA2">
      <w:pPr>
        <w:shd w:val="clear" w:color="auto" w:fill="FFFFFF"/>
        <w:spacing w:before="100"/>
        <w:ind w:firstLine="709"/>
        <w:contextualSpacing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Только традиционный жизненный уклад может быть противопоставлен агрессивному влиянию современной культуры и экспортированной с Запада цивилизационной модели. Для России нет другого пути выхода из кризиса в духовно-нравственной сфере кроме возрождения самобытной российской цивилизации на традиционных ценностях отечественной культуры. А это возможно при условии восстановления духовного, нравственного и интеллектуального потенциала носителя русской культуры - русского народа. </w:t>
      </w:r>
    </w:p>
    <w:p w:rsid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"Культура", "духовность", "нравственность" как базовые понятия для определения духовно-нравственного воспитания.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Одно из основных направлений отечественной педагогики сегодня обращено к духовно-нравственным ценностям </w:t>
      </w:r>
      <w:r>
        <w:rPr>
          <w:rFonts w:cs="Times New Roman"/>
          <w:lang w:val="ru-RU"/>
        </w:rPr>
        <w:t xml:space="preserve"> </w:t>
      </w:r>
      <w:r w:rsidRPr="000F6AA2">
        <w:rPr>
          <w:rFonts w:cs="Times New Roman"/>
          <w:lang w:val="ru-RU"/>
        </w:rPr>
        <w:t xml:space="preserve">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национальной культуры и воспитанием бережного отношения к историческому наследию российского народа. Именно этого так не достает в настоящее время в нашем современном обществе. 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Отбор духовно-нравственных и социокультурных категорий и ценностей, а также форм работы с детьми, осуществлен с учетом физических и психических особенностей дошкольников. Программа «Социокультурные истоки» для дошкольного образования основывается на культурно-исторической теории Л.С. Выготского и ведущей роли эмоционально-чувственного восприятия окружающего мира ребенком-дошкольником.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Информация из окружающего мира для маленького ребенка эмоционально окрашена, детская память связана с яркими впечатлениями. Это позволяет развивать у детей способность к глубоким душевным переживаниям, содействует зарождению чувства сопричастности к истории, культуре и традициям нашего народа. Данные особенности восприятия мира ребенком-дошкольником создают благоприятную почву для формирования ценностных установок, образующих в будущем устойчивую индивидуальность человека.</w:t>
      </w:r>
    </w:p>
    <w:p w:rsidR="00B566C4" w:rsidRDefault="000F6AA2" w:rsidP="00B566C4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«Радостно и свободно глядит душа ребенка на мир, не думая извлекать из него пользу, &lt;…&gt; прежде всего и больше всего любуясь им, радуясь тому прекрасному, что в нем находится» (В.В. Зеньковский). Поэтому и духовно-нравственное развитие наиболее эффективно осуществляется в дошкольном детстве, когда ребенок еще всецело открыт.</w:t>
      </w:r>
    </w:p>
    <w:p w:rsidR="00F9105F" w:rsidRPr="00B566C4" w:rsidRDefault="00F9105F" w:rsidP="00B566C4">
      <w:pPr>
        <w:ind w:firstLine="709"/>
        <w:contextualSpacing/>
        <w:rPr>
          <w:rFonts w:cs="Times New Roman"/>
          <w:lang w:val="ru-RU"/>
        </w:rPr>
      </w:pPr>
      <w:r w:rsidRPr="009B057D">
        <w:rPr>
          <w:rFonts w:eastAsia="Times New Roman CYR" w:cs="Times New Roman CYR"/>
          <w:b/>
          <w:bCs/>
          <w:spacing w:val="-10"/>
          <w:lang w:val="ru-RU"/>
        </w:rPr>
        <w:t>Образовательная область:</w:t>
      </w:r>
      <w:r w:rsidRPr="009B057D">
        <w:rPr>
          <w:rFonts w:eastAsia="Times New Roman CYR" w:cs="Times New Roman CYR"/>
          <w:spacing w:val="-10"/>
          <w:lang w:val="ru-RU"/>
        </w:rPr>
        <w:t xml:space="preserve"> </w:t>
      </w:r>
      <w:r w:rsidRPr="009B057D">
        <w:rPr>
          <w:rFonts w:eastAsia="Times New Roman" w:cs="Times New Roman"/>
          <w:spacing w:val="-10"/>
          <w:lang w:val="ru-RU"/>
        </w:rPr>
        <w:t>«</w:t>
      </w:r>
      <w:r w:rsidRPr="009B057D">
        <w:rPr>
          <w:rFonts w:eastAsia="Times New Roman CYR" w:cs="Times New Roman CYR"/>
          <w:spacing w:val="-10"/>
          <w:lang w:val="ru-RU"/>
        </w:rPr>
        <w:t>Социализация</w:t>
      </w:r>
      <w:r w:rsidRPr="009B057D">
        <w:rPr>
          <w:rFonts w:eastAsia="Times New Roman" w:cs="Times New Roman"/>
          <w:spacing w:val="-10"/>
          <w:lang w:val="ru-RU"/>
        </w:rPr>
        <w:t xml:space="preserve">» </w:t>
      </w:r>
      <w:r w:rsidRPr="009B057D">
        <w:rPr>
          <w:rFonts w:eastAsia="Times New Roman CYR" w:cs="Times New Roman CYR"/>
          <w:spacing w:val="-10"/>
          <w:lang w:val="ru-RU"/>
        </w:rPr>
        <w:t xml:space="preserve">с акцентом на </w:t>
      </w:r>
      <w:r w:rsidR="006A24EF">
        <w:rPr>
          <w:rFonts w:eastAsia="Times New Roman CYR" w:cs="Times New Roman CYR"/>
          <w:spacing w:val="-10"/>
          <w:lang w:val="ru-RU"/>
        </w:rPr>
        <w:t xml:space="preserve">духовно – нравственное </w:t>
      </w:r>
      <w:r w:rsidRPr="009B057D">
        <w:rPr>
          <w:rFonts w:eastAsia="Times New Roman CYR" w:cs="Times New Roman CYR"/>
          <w:spacing w:val="-10"/>
          <w:lang w:val="ru-RU"/>
        </w:rPr>
        <w:t>воспитание детей</w:t>
      </w:r>
      <w:r w:rsidR="00A337E7" w:rsidRPr="009B057D">
        <w:rPr>
          <w:rFonts w:eastAsia="Times New Roman CYR" w:cs="Times New Roman CYR"/>
          <w:spacing w:val="-10"/>
          <w:lang w:val="ru-RU"/>
        </w:rPr>
        <w:t>.</w:t>
      </w:r>
    </w:p>
    <w:p w:rsidR="00F9105F" w:rsidRDefault="00F9105F" w:rsidP="00F9105F">
      <w:pPr>
        <w:pStyle w:val="Standard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Теоретические основы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 xml:space="preserve">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 w:rsidRPr="009B057D">
        <w:rPr>
          <w:rFonts w:eastAsia="Calibri" w:cs="Calibri"/>
          <w:lang w:val="ru-RU"/>
        </w:rPr>
        <w:t>развития</w:t>
      </w:r>
      <w:proofErr w:type="gramEnd"/>
      <w:r w:rsidRPr="009B057D">
        <w:rPr>
          <w:rFonts w:eastAsia="Calibri" w:cs="Calibri"/>
          <w:lang w:val="ru-RU"/>
        </w:rPr>
        <w:t xml:space="preserve"> и могут быть сформулированы следующим образом:</w:t>
      </w:r>
    </w:p>
    <w:p w:rsidR="009B402D" w:rsidRPr="009B057D" w:rsidRDefault="009B402D" w:rsidP="00F9105F">
      <w:pPr>
        <w:pStyle w:val="Standard"/>
        <w:jc w:val="both"/>
        <w:rPr>
          <w:lang w:val="ru-RU"/>
        </w:rPr>
      </w:pP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воспитание и развитие детей направлено на усвоение норм и </w:t>
      </w:r>
      <w:proofErr w:type="gramStart"/>
      <w:r>
        <w:rPr>
          <w:rFonts w:eastAsia="Calibri" w:cs="Calibri"/>
          <w:lang w:val="ru-RU"/>
        </w:rPr>
        <w:t>ценностей</w:t>
      </w:r>
      <w:proofErr w:type="gramEnd"/>
      <w:r>
        <w:rPr>
          <w:rFonts w:eastAsia="Calibri" w:cs="Calibri"/>
          <w:lang w:val="ru-RU"/>
        </w:rPr>
        <w:t xml:space="preserve"> принятых в обществе, включая духовно – нравственные и моральные ценности;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формирование уважительного </w:t>
      </w:r>
      <w:proofErr w:type="gramStart"/>
      <w:r>
        <w:rPr>
          <w:rFonts w:eastAsia="Calibri" w:cs="Calibri"/>
          <w:lang w:val="ru-RU"/>
        </w:rPr>
        <w:t>отношении</w:t>
      </w:r>
      <w:proofErr w:type="gramEnd"/>
      <w:r>
        <w:rPr>
          <w:rFonts w:eastAsia="Calibri" w:cs="Calibri"/>
          <w:lang w:val="ru-RU"/>
        </w:rPr>
        <w:t xml:space="preserve"> и чувства принадлежности к своей семье, </w:t>
      </w:r>
      <w:r>
        <w:rPr>
          <w:rFonts w:eastAsia="Calibri" w:cs="Calibri"/>
          <w:lang w:val="ru-RU"/>
        </w:rPr>
        <w:lastRenderedPageBreak/>
        <w:t xml:space="preserve">к обществу детей и взрослых; воспитание любви к Родине;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способствование формированию личностного отношения ребёнка к соблюдению духовно – нравственных норм: взаимопомощи, сочувствия, справедливости</w:t>
      </w:r>
      <w:proofErr w:type="gramStart"/>
      <w:r>
        <w:rPr>
          <w:rFonts w:eastAsia="Calibri" w:cs="Calibri"/>
          <w:lang w:val="ru-RU"/>
        </w:rPr>
        <w:t xml:space="preserve"> ,</w:t>
      </w:r>
      <w:proofErr w:type="gramEnd"/>
      <w:r>
        <w:rPr>
          <w:rFonts w:eastAsia="Calibri" w:cs="Calibri"/>
          <w:lang w:val="ru-RU"/>
        </w:rPr>
        <w:t xml:space="preserve"> добра.</w:t>
      </w:r>
    </w:p>
    <w:p w:rsidR="009B402D" w:rsidRP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неблаговидные поступки.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Дети, начиная с дошкольного возраста, страдают дефицитом знаний о родном городе, стране, особенностях русских традиций.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Равнодушное отношение к близким людям, товарищам по группе, недостаток сочувствия и сострадания к чужому горю.</w:t>
      </w:r>
    </w:p>
    <w:p w:rsidR="00A337E7" w:rsidRPr="009B057D" w:rsidRDefault="00F9105F" w:rsidP="00F9105F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    Недостаточно сформирована система работы с родителями по проблеме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>воспитания в семье.</w:t>
      </w:r>
    </w:p>
    <w:p w:rsidR="0001001D" w:rsidRPr="0001001D" w:rsidRDefault="00F9105F" w:rsidP="0001001D">
      <w:pPr>
        <w:shd w:val="clear" w:color="auto" w:fill="FFFFFF"/>
        <w:rPr>
          <w:rFonts w:eastAsia="Times New Roman" w:cs="Times New Roman"/>
          <w:lang w:val="ru-RU" w:eastAsia="ru-RU"/>
        </w:rPr>
      </w:pPr>
      <w:r w:rsidRPr="009B057D">
        <w:rPr>
          <w:rFonts w:eastAsia="Calibri" w:cs="Calibri"/>
          <w:b/>
          <w:bCs/>
          <w:lang w:val="ru-RU"/>
        </w:rPr>
        <w:t xml:space="preserve">Цель разработки - </w:t>
      </w:r>
      <w:r w:rsidR="0001001D" w:rsidRPr="0001001D">
        <w:rPr>
          <w:rFonts w:eastAsia="Times New Roman" w:cs="Times New Roman"/>
          <w:lang w:val="ru-RU" w:eastAsia="ru-RU"/>
        </w:rPr>
        <w:t>Формировать у детей милосердие, сострадание, умение прощать, быть благодарным, смелым, скромным, трудолюбивым, ответственным; стремление радовать всех своим трудом, осуждение и неприятие зла; воспитание умения вести себя не причиняя неприятностей окружающим, а заботясь о них; воспитывать любовь к русской природе, развивать наблюдательность, умение видеть ее красоту во все времена года; дружно и слаженно заниматься общей работой, чувствовать успешность совместного труда; продолжать знакомить детей с русскими обычаями и традициями, углублять знания о православных и народных праздниках; продолжать знакомить детей с русскими художественными промыслами, домашней утварью и ее назначением, традиционной русской кухней; расширять знакомство с произведениями устного народного творчества, развивать художественный вкус детей; продолжать обогащать словарный запас, развивать речь детей; стремиться к тому, чтобы дети получали удовольствие от народной песни, игры, пляски, хоровода. Таковы основные</w:t>
      </w:r>
      <w:r w:rsidR="0001001D" w:rsidRPr="00EE43F9">
        <w:rPr>
          <w:rFonts w:eastAsia="Times New Roman" w:cs="Times New Roman"/>
          <w:lang w:eastAsia="ru-RU"/>
        </w:rPr>
        <w:t> </w:t>
      </w:r>
      <w:r w:rsidR="0001001D" w:rsidRPr="0001001D">
        <w:rPr>
          <w:rFonts w:eastAsia="Times New Roman" w:cs="Times New Roman"/>
          <w:i/>
          <w:iCs/>
          <w:lang w:val="ru-RU" w:eastAsia="ru-RU"/>
        </w:rPr>
        <w:t>направления нравственного воспитания</w:t>
      </w:r>
      <w:r w:rsidR="0001001D" w:rsidRPr="00EE43F9">
        <w:rPr>
          <w:rFonts w:eastAsia="Times New Roman" w:cs="Times New Roman"/>
          <w:lang w:eastAsia="ru-RU"/>
        </w:rPr>
        <w:t> </w:t>
      </w:r>
      <w:r w:rsidR="0001001D" w:rsidRPr="0001001D">
        <w:rPr>
          <w:rFonts w:eastAsia="Times New Roman" w:cs="Times New Roman"/>
          <w:lang w:val="ru-RU" w:eastAsia="ru-RU"/>
        </w:rPr>
        <w:t>дошкольников этой возрастной группы в единении с</w:t>
      </w:r>
      <w:r w:rsidR="0001001D" w:rsidRPr="00EE43F9">
        <w:rPr>
          <w:rFonts w:eastAsia="Times New Roman" w:cs="Times New Roman"/>
          <w:i/>
          <w:iCs/>
          <w:lang w:eastAsia="ru-RU"/>
        </w:rPr>
        <w:t> </w:t>
      </w:r>
      <w:r w:rsidR="0001001D" w:rsidRPr="0001001D">
        <w:rPr>
          <w:rFonts w:eastAsia="Times New Roman" w:cs="Times New Roman"/>
          <w:i/>
          <w:iCs/>
          <w:lang w:val="ru-RU" w:eastAsia="ru-RU"/>
        </w:rPr>
        <w:t>эстетическими и познавательными задачами.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b/>
          <w:bCs/>
          <w:lang w:val="ru-RU"/>
        </w:rPr>
        <w:t>Задачи: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- формирование чувства национальной гордости, гражданского достоинства;</w:t>
      </w:r>
    </w:p>
    <w:p w:rsidR="00F9105F" w:rsidRPr="009B057D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 xml:space="preserve">воспитание любви к </w:t>
      </w:r>
      <w:r w:rsidR="00DB776F">
        <w:rPr>
          <w:rFonts w:eastAsia="Calibri" w:cs="Calibri"/>
          <w:lang w:val="ru-RU"/>
        </w:rPr>
        <w:t xml:space="preserve"> семье, друзьям,</w:t>
      </w:r>
      <w:r w:rsidR="00DB776F" w:rsidRPr="009B057D">
        <w:rPr>
          <w:rFonts w:eastAsia="Calibri" w:cs="Calibri"/>
          <w:lang w:val="ru-RU"/>
        </w:rPr>
        <w:t xml:space="preserve"> Отечеству</w:t>
      </w:r>
      <w:r w:rsidR="00F9105F" w:rsidRPr="009B057D">
        <w:rPr>
          <w:rFonts w:eastAsia="Calibri" w:cs="Calibri"/>
          <w:lang w:val="ru-RU"/>
        </w:rPr>
        <w:t>, своему народу, готовности к его защите;</w:t>
      </w:r>
    </w:p>
    <w:p w:rsidR="00F30D27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 xml:space="preserve">освоение ребенком общечеловеческих ценностей — культурных, моральных, </w:t>
      </w:r>
    </w:p>
    <w:p w:rsidR="003E48AE" w:rsidRPr="009B057D" w:rsidRDefault="00DB776F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русского народа</w:t>
      </w:r>
    </w:p>
    <w:p w:rsidR="009B057D" w:rsidRDefault="009B057D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0A724B" w:rsidRPr="009B057D" w:rsidRDefault="000A724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Тематический план занятий 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по дополнительной образовательной программе </w:t>
      </w:r>
    </w:p>
    <w:p w:rsidR="009B057D" w:rsidRPr="009B057D" w:rsidRDefault="002B71FE" w:rsidP="009B057D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«Доброе С</w:t>
      </w:r>
      <w:r w:rsidR="006A5792">
        <w:rPr>
          <w:b/>
          <w:color w:val="auto"/>
          <w:lang w:val="ru-RU"/>
        </w:rPr>
        <w:t>лово</w:t>
      </w:r>
      <w:r w:rsidR="009B057D" w:rsidRPr="009B057D">
        <w:rPr>
          <w:b/>
          <w:color w:val="auto"/>
          <w:lang w:val="ru-RU"/>
        </w:rPr>
        <w:t>»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tbl>
      <w:tblPr>
        <w:tblStyle w:val="aa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586"/>
        <w:gridCol w:w="2233"/>
      </w:tblGrid>
      <w:tr w:rsidR="009B057D" w:rsidRPr="009B057D" w:rsidTr="00A50A6D">
        <w:tc>
          <w:tcPr>
            <w:tcW w:w="6586" w:type="dxa"/>
            <w:tcBorders>
              <w:bottom w:val="single" w:sz="4" w:space="0" w:color="000000" w:themeColor="text1"/>
            </w:tcBorders>
          </w:tcPr>
          <w:p w:rsidR="009B057D" w:rsidRPr="009B057D" w:rsidRDefault="009B057D" w:rsidP="009B402D">
            <w:pPr>
              <w:jc w:val="center"/>
              <w:rPr>
                <w:b/>
                <w:color w:val="auto"/>
                <w:lang w:val="ru-RU"/>
              </w:rPr>
            </w:pPr>
            <w:r w:rsidRPr="009B057D">
              <w:rPr>
                <w:b/>
                <w:color w:val="auto"/>
                <w:lang w:val="ru-RU"/>
              </w:rPr>
              <w:t>Название темы</w:t>
            </w:r>
          </w:p>
        </w:tc>
        <w:tc>
          <w:tcPr>
            <w:tcW w:w="2233" w:type="dxa"/>
            <w:tcBorders>
              <w:bottom w:val="single" w:sz="4" w:space="0" w:color="000000" w:themeColor="text1"/>
            </w:tcBorders>
          </w:tcPr>
          <w:p w:rsidR="009B057D" w:rsidRPr="009B057D" w:rsidRDefault="002B71FE" w:rsidP="009B402D">
            <w:pPr>
              <w:jc w:val="center"/>
              <w:rPr>
                <w:b/>
                <w:color w:val="auto"/>
                <w:lang w:val="ru-RU"/>
              </w:rPr>
            </w:pPr>
            <w:r w:rsidRPr="009B057D">
              <w:rPr>
                <w:b/>
                <w:color w:val="auto"/>
                <w:lang w:val="ru-RU"/>
              </w:rPr>
              <w:t>Количество</w:t>
            </w:r>
            <w:r w:rsidR="009B057D" w:rsidRPr="009B057D">
              <w:rPr>
                <w:b/>
                <w:color w:val="auto"/>
                <w:lang w:val="ru-RU"/>
              </w:rPr>
              <w:t xml:space="preserve"> часов</w:t>
            </w:r>
          </w:p>
        </w:tc>
      </w:tr>
      <w:tr w:rsidR="00CD5026" w:rsidRPr="00CD5026" w:rsidTr="00A50A6D">
        <w:tc>
          <w:tcPr>
            <w:tcW w:w="65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Давайте знакомиться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proofErr w:type="spellStart"/>
            <w:r w:rsidRPr="002F179E">
              <w:rPr>
                <w:b/>
              </w:rPr>
              <w:t>Коток-воркоток</w:t>
            </w:r>
            <w:proofErr w:type="spellEnd"/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 xml:space="preserve">Выйдет </w:t>
            </w:r>
            <w:proofErr w:type="spellStart"/>
            <w:r w:rsidRPr="002F179E">
              <w:rPr>
                <w:b/>
              </w:rPr>
              <w:t>котя</w:t>
            </w:r>
            <w:proofErr w:type="spellEnd"/>
            <w:r w:rsidRPr="002F179E">
              <w:rPr>
                <w:b/>
              </w:rPr>
              <w:t xml:space="preserve"> в огород – всполошится весь народ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Травушка-муравушка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Заскочил козлик в огород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Дождик вымочит, а солнышко высушит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Как котик в гости ходил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Ходит по двору петух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Трое маленьких котят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Золотой венок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Веселые гости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Хозяйкины помощники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 гостях у матрешек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Возле пляшущих зайчат птицы клювами стучат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Наша-то хозяюшка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Для умелой руки все работы легки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Что есть в печи – все на стол мечи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Заинька в гостях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 xml:space="preserve">Гость </w:t>
            </w:r>
            <w:proofErr w:type="gramStart"/>
            <w:r w:rsidRPr="002F179E">
              <w:rPr>
                <w:b/>
              </w:rPr>
              <w:t>на</w:t>
            </w:r>
            <w:proofErr w:type="gramEnd"/>
            <w:r w:rsidRPr="002F179E">
              <w:rPr>
                <w:b/>
              </w:rPr>
              <w:t xml:space="preserve"> </w:t>
            </w:r>
            <w:proofErr w:type="gramStart"/>
            <w:r w:rsidRPr="002F179E">
              <w:rPr>
                <w:b/>
              </w:rPr>
              <w:t>гость</w:t>
            </w:r>
            <w:proofErr w:type="gramEnd"/>
            <w:r w:rsidRPr="002F179E">
              <w:rPr>
                <w:b/>
              </w:rPr>
              <w:t xml:space="preserve"> – хозяйке радость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Мишуткина сказка.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Три медведя будут рады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Как дедушка Егор на ярмарку ездил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Покатился колобок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Здравствуй, гостья зима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Кто в теремочке живет, играет да поет?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Мы из сказки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Нынче ярмарка у нас!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Курица-красавица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Одеяло для медведя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Про зайца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Звери у елки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Рождество встречаем, пляшем и играем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Веселый праздник – Рождество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Зима-проказница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Как Мороз в деревню ходил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.В гостях у матрешек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proofErr w:type="spellStart"/>
            <w:r w:rsidRPr="002F179E">
              <w:rPr>
                <w:b/>
              </w:rPr>
              <w:t>Матрешечки-круглешечки</w:t>
            </w:r>
            <w:proofErr w:type="spellEnd"/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Сказка своими руками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Кто у нас хороший?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Товару много всякого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Дудку куплю – плясать пойду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Как по воду ходили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Аннушкины песенки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Перепутки ради шутки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lastRenderedPageBreak/>
              <w:t>Скалка, помоги испечь пироги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Привередница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Аленку купаем, песню напеваем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Заботимся сами о бабушке, маме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Ладушки-ладушки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Птички-птички, к нам летите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Платок – посередочке цветок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Не в свои сани не садись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Тень-тень-потетень, веселимся целый день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Приди, весна, с радостью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Солнечный зайчик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Солнце припекло – одеяло утекло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Дождь и радуга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Весна зиму поборола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Медвежонок проснулся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Пасха красная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Пасхальная забава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proofErr w:type="gramStart"/>
            <w:r w:rsidRPr="002F179E">
              <w:rPr>
                <w:b/>
              </w:rPr>
              <w:t>Хочешь</w:t>
            </w:r>
            <w:proofErr w:type="gramEnd"/>
            <w:r w:rsidRPr="002F179E">
              <w:rPr>
                <w:b/>
              </w:rPr>
              <w:t xml:space="preserve"> есть калачи – не лежи на печи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Месяц май – сколько хочешь, гуляй!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Гуляй, да дела не забывай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Уж как я ль мою коровушку люблю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proofErr w:type="spellStart"/>
            <w:r w:rsidRPr="002F179E">
              <w:rPr>
                <w:b/>
              </w:rPr>
              <w:t>Козынька-козочок</w:t>
            </w:r>
            <w:proofErr w:type="spellEnd"/>
            <w:r w:rsidRPr="002F179E">
              <w:rPr>
                <w:b/>
              </w:rPr>
              <w:t>, острый рожок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Как без дудки – вот беда – ходят ноги не туда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Выше города плетень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Кораблик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Помоги нам, Петя, разбудить медведя</w:t>
            </w:r>
          </w:p>
          <w:p w:rsidR="002F179E" w:rsidRPr="002F179E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Жар-птица с березой не сравнится</w:t>
            </w:r>
          </w:p>
          <w:p w:rsidR="00CD5026" w:rsidRPr="00CC0DE7" w:rsidRDefault="002F179E" w:rsidP="00DD0B23">
            <w:pPr>
              <w:pStyle w:val="ab"/>
              <w:numPr>
                <w:ilvl w:val="0"/>
                <w:numId w:val="24"/>
              </w:numPr>
              <w:ind w:right="95"/>
              <w:rPr>
                <w:b/>
              </w:rPr>
            </w:pPr>
            <w:r w:rsidRPr="002F179E">
              <w:rPr>
                <w:b/>
              </w:rPr>
              <w:t>Раз, два, пять и восемь, всех мы в сказку переносим!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5026" w:rsidRDefault="00220A5A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C0DE7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DE7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65ED9" w:rsidRPr="00CD5026" w:rsidRDefault="00C65ED9" w:rsidP="00CC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85D39" w:rsidRPr="00614AAB" w:rsidTr="00A50A6D">
        <w:tc>
          <w:tcPr>
            <w:tcW w:w="6586" w:type="dxa"/>
            <w:tcBorders>
              <w:top w:val="single" w:sz="4" w:space="0" w:color="000000" w:themeColor="text1"/>
            </w:tcBorders>
          </w:tcPr>
          <w:p w:rsidR="00185D39" w:rsidRPr="009B057D" w:rsidRDefault="00185D39" w:rsidP="00325805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lastRenderedPageBreak/>
              <w:t>ИТОГО</w:t>
            </w:r>
          </w:p>
        </w:tc>
        <w:tc>
          <w:tcPr>
            <w:tcW w:w="2233" w:type="dxa"/>
            <w:tcBorders>
              <w:top w:val="single" w:sz="4" w:space="0" w:color="000000" w:themeColor="text1"/>
            </w:tcBorders>
          </w:tcPr>
          <w:p w:rsidR="00185D39" w:rsidRDefault="00C65ED9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2B71FE" w:rsidRDefault="002B71FE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0A724B" w:rsidRDefault="000A724B" w:rsidP="00CC18FA">
      <w:pPr>
        <w:pStyle w:val="Standard"/>
        <w:autoSpaceDE w:val="0"/>
        <w:spacing w:after="200"/>
        <w:rPr>
          <w:rFonts w:eastAsia="Calibri" w:cs="Calibri"/>
          <w:b/>
          <w:bCs/>
          <w:lang w:val="ru-RU"/>
        </w:rPr>
      </w:pPr>
    </w:p>
    <w:p w:rsidR="002944AB" w:rsidRPr="009B057D" w:rsidRDefault="002944A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lastRenderedPageBreak/>
        <w:t>Перспективное планирование</w:t>
      </w:r>
    </w:p>
    <w:tbl>
      <w:tblPr>
        <w:tblpPr w:leftFromText="180" w:rightFromText="180" w:vertAnchor="text" w:horzAnchor="margin" w:tblpXSpec="center" w:tblpY="2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01"/>
        <w:gridCol w:w="5279"/>
      </w:tblGrid>
      <w:tr w:rsidR="00A92E71" w:rsidRPr="009B057D" w:rsidTr="00496CB8">
        <w:trPr>
          <w:trHeight w:val="713"/>
        </w:trPr>
        <w:tc>
          <w:tcPr>
            <w:tcW w:w="1560" w:type="dxa"/>
            <w:vAlign w:val="center"/>
          </w:tcPr>
          <w:p w:rsidR="00A92E71" w:rsidRPr="00DC739F" w:rsidRDefault="00A92E71" w:rsidP="00DC739F">
            <w:pPr>
              <w:jc w:val="center"/>
            </w:pPr>
            <w:r w:rsidRPr="00DC739F">
              <w:t>МЕСЯЦ</w:t>
            </w:r>
          </w:p>
        </w:tc>
        <w:tc>
          <w:tcPr>
            <w:tcW w:w="2801" w:type="dxa"/>
            <w:vAlign w:val="center"/>
          </w:tcPr>
          <w:p w:rsidR="00A92E71" w:rsidRPr="009B057D" w:rsidRDefault="00A92E71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СОДЕРЖАНИЕ РАБОТЫ</w:t>
            </w:r>
          </w:p>
        </w:tc>
        <w:tc>
          <w:tcPr>
            <w:tcW w:w="5279" w:type="dxa"/>
            <w:vAlign w:val="center"/>
          </w:tcPr>
          <w:p w:rsidR="00A92E71" w:rsidRPr="009B057D" w:rsidRDefault="00A92E71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ЦЕЛИ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A92E71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t>Сентябрь</w:t>
            </w:r>
          </w:p>
        </w:tc>
        <w:tc>
          <w:tcPr>
            <w:tcW w:w="2801" w:type="dxa"/>
          </w:tcPr>
          <w:p w:rsidR="00F30D27" w:rsidRDefault="00F30D27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r w:rsidRPr="00F30D27">
              <w:t>Давайте знакомиться</w:t>
            </w:r>
          </w:p>
          <w:p w:rsidR="00F30D27" w:rsidRDefault="00F30D27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proofErr w:type="spellStart"/>
            <w:r w:rsidRPr="00F30D27">
              <w:t>Коток-воркоток</w:t>
            </w:r>
            <w:proofErr w:type="spellEnd"/>
          </w:p>
          <w:p w:rsidR="00F30D27" w:rsidRDefault="00F30D27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r w:rsidRPr="00F30D27">
              <w:t xml:space="preserve">Выйдет </w:t>
            </w:r>
            <w:proofErr w:type="spellStart"/>
            <w:r w:rsidRPr="00F30D27">
              <w:t>котя</w:t>
            </w:r>
            <w:proofErr w:type="spellEnd"/>
            <w:r w:rsidRPr="00F30D27">
              <w:t xml:space="preserve"> в огород – всполошится весь народ</w:t>
            </w:r>
          </w:p>
          <w:p w:rsidR="000B0200" w:rsidRPr="00A92E71" w:rsidRDefault="00A92E71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r>
              <w:t>Травушка-муравушка</w:t>
            </w:r>
          </w:p>
          <w:p w:rsidR="00A92E71" w:rsidRDefault="00A92E71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r>
              <w:t>Заскочил козлик в огород</w:t>
            </w:r>
          </w:p>
          <w:p w:rsidR="00CC0DE7" w:rsidRPr="005B351F" w:rsidRDefault="00CC0DE7" w:rsidP="00DD0B23">
            <w:pPr>
              <w:pStyle w:val="ab"/>
              <w:numPr>
                <w:ilvl w:val="0"/>
                <w:numId w:val="6"/>
              </w:numPr>
              <w:spacing w:before="0" w:beforeAutospacing="0" w:after="240" w:afterAutospacing="0"/>
              <w:ind w:right="95"/>
            </w:pPr>
            <w:r w:rsidRPr="00CC0DE7">
              <w:t>Дождик вымочит, а солнышко высушит</w:t>
            </w:r>
          </w:p>
        </w:tc>
        <w:tc>
          <w:tcPr>
            <w:tcW w:w="5279" w:type="dxa"/>
          </w:tcPr>
          <w:p w:rsidR="00F30D27" w:rsidRDefault="00F30D27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Знакомство с «избой» и ее обитателями. Создание у детей хорошего настроения в условиях естественной, разговорно-игровой формы с </w:t>
            </w:r>
            <w:proofErr w:type="spellStart"/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>потешками</w:t>
            </w:r>
            <w:proofErr w:type="spellEnd"/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 детях и </w:t>
            </w:r>
            <w:proofErr w:type="gramStart"/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>прибаутками</w:t>
            </w:r>
            <w:proofErr w:type="gramEnd"/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 котике.</w:t>
            </w:r>
          </w:p>
          <w:p w:rsidR="00F30D27" w:rsidRDefault="00F30D27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>Знакомство с колыбельными песенками, новыми прибаутками и песенками про котика и кошечку, а также с обстановкой избы и предметами быта.</w:t>
            </w:r>
          </w:p>
          <w:p w:rsidR="00F30D27" w:rsidRDefault="00F30D27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0D27">
              <w:rPr>
                <w:rFonts w:eastAsia="Times New Roman" w:cs="Times New Roman"/>
                <w:kern w:val="0"/>
                <w:lang w:val="ru-RU" w:eastAsia="ru-RU" w:bidi="ar-SA"/>
              </w:rPr>
              <w:t>Знакомство с прибаутками и песнями о домашних животных, со сказкой «Девочка Снегурочка» в пересказе В. Даля. Вовлечение детей в подвижные и дидактические народные игры.</w:t>
            </w:r>
          </w:p>
          <w:p w:rsidR="00A92E71" w:rsidRDefault="00A92E71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92E71">
              <w:rPr>
                <w:rFonts w:eastAsia="Times New Roman" w:cs="Times New Roman"/>
                <w:kern w:val="0"/>
                <w:lang w:val="ru-RU" w:eastAsia="ru-RU" w:bidi="ar-SA"/>
              </w:rPr>
              <w:t>Беседа о лекарственных травах, их заготовке и использовании в народной медицине, о заготовке сена для домашних животных. Обратить внимание детей на бережное отношение к природе. Инсценировать народную песенку, поиграть в народную игру, познакомить со сказкой «Лиса и дрозд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».</w:t>
            </w:r>
          </w:p>
          <w:p w:rsidR="00A92E71" w:rsidRPr="00CC0DE7" w:rsidRDefault="00A92E71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A92E71">
              <w:rPr>
                <w:rFonts w:eastAsia="Times New Roman" w:cs="Times New Roman"/>
                <w:kern w:val="0"/>
                <w:lang w:val="ru-RU" w:eastAsia="ru-RU" w:bidi="ar-SA"/>
              </w:rPr>
              <w:t>Воспитывать доброе отношение к животным. Отгадывание загадок об овощах, припоминание знакомых загадок о домашних животных, знакомство с народными песенками «Заскочил козлик…» и «Про козла».</w:t>
            </w:r>
          </w:p>
          <w:p w:rsidR="00A92E71" w:rsidRPr="00496CB8" w:rsidRDefault="00CC0DE7" w:rsidP="00DD0B23">
            <w:pPr>
              <w:pStyle w:val="Standard"/>
              <w:numPr>
                <w:ilvl w:val="0"/>
                <w:numId w:val="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C0DE7">
              <w:rPr>
                <w:rFonts w:eastAsia="Calibri" w:cs="Calibri"/>
                <w:color w:val="auto"/>
                <w:lang w:val="ru-RU"/>
              </w:rPr>
              <w:t>Знакомство с фольклором о природных явлениях. Учить заботиться о деревце. Выразительно и эмоционально рассказывая «Сказку о серебряном блюдечке и наливном яблочке», добиваться осуждения детьми зла и стремления к торжеству добра.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8E2508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t>Октябрь</w:t>
            </w:r>
          </w:p>
        </w:tc>
        <w:tc>
          <w:tcPr>
            <w:tcW w:w="2801" w:type="dxa"/>
          </w:tcPr>
          <w:p w:rsidR="00F30D27" w:rsidRDefault="00F30D27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 w:rsidRPr="00F30D27">
              <w:t>Как котик в гости ходил</w:t>
            </w:r>
          </w:p>
          <w:p w:rsidR="00F30D27" w:rsidRDefault="00F30D27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 w:rsidRPr="00F30D27">
              <w:t>Ходит по двору петух</w:t>
            </w:r>
          </w:p>
          <w:p w:rsidR="00F30D27" w:rsidRDefault="00F30D27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 w:rsidRPr="00F30D27">
              <w:t>Трое маленьких котят</w:t>
            </w:r>
          </w:p>
          <w:p w:rsidR="00F30D27" w:rsidRDefault="00F30D27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 w:rsidRPr="00F30D27">
              <w:t>Золотой венок</w:t>
            </w:r>
          </w:p>
          <w:p w:rsidR="008E2508" w:rsidRDefault="008E2508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>
              <w:t>Веселые гости</w:t>
            </w:r>
          </w:p>
          <w:p w:rsidR="008E2508" w:rsidRDefault="008E2508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>
              <w:t>Хозяйкины помощники</w:t>
            </w:r>
          </w:p>
          <w:p w:rsidR="008E2508" w:rsidRDefault="008E2508" w:rsidP="00DD0B23">
            <w:pPr>
              <w:pStyle w:val="ab"/>
              <w:numPr>
                <w:ilvl w:val="0"/>
                <w:numId w:val="23"/>
              </w:numPr>
              <w:spacing w:line="276" w:lineRule="auto"/>
              <w:ind w:right="95"/>
            </w:pPr>
            <w:r>
              <w:t>В гостях у матрешек</w:t>
            </w:r>
          </w:p>
          <w:p w:rsidR="00A92E71" w:rsidRPr="003D7E23" w:rsidRDefault="008E2508" w:rsidP="00DD0B23">
            <w:pPr>
              <w:pStyle w:val="ab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right="95"/>
            </w:pPr>
            <w:r>
              <w:t xml:space="preserve">Возле пляшущих </w:t>
            </w:r>
            <w:r>
              <w:lastRenderedPageBreak/>
              <w:t>зайчат птицы клювами стучат</w:t>
            </w:r>
          </w:p>
        </w:tc>
        <w:tc>
          <w:tcPr>
            <w:tcW w:w="5279" w:type="dxa"/>
          </w:tcPr>
          <w:p w:rsidR="00F30D27" w:rsidRDefault="00F30D27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F30D27">
              <w:rPr>
                <w:rFonts w:eastAsia="Calibri" w:cs="Calibri"/>
                <w:color w:val="auto"/>
                <w:lang w:val="ru-RU"/>
              </w:rPr>
              <w:lastRenderedPageBreak/>
              <w:t>Знакомство с обычаем хождения в гости с гостинцами. Повторение прибаутки, разучивание игры «Поясок». Знакомство со сказкой «Кот, петух и лиса».</w:t>
            </w:r>
          </w:p>
          <w:p w:rsidR="00F30D27" w:rsidRDefault="0059703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97038">
              <w:rPr>
                <w:rFonts w:eastAsia="Calibri" w:cs="Calibri"/>
                <w:color w:val="auto"/>
                <w:lang w:val="ru-RU"/>
              </w:rPr>
              <w:t>Знакомство с прибаутками, песенками, игрой и сказкой о петушке. Вызвать желание помочь петушку.</w:t>
            </w:r>
          </w:p>
          <w:p w:rsidR="00597038" w:rsidRDefault="0059703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97038">
              <w:rPr>
                <w:rFonts w:eastAsia="Calibri" w:cs="Calibri"/>
                <w:color w:val="auto"/>
                <w:lang w:val="ru-RU"/>
              </w:rPr>
              <w:t>Закрепить в памяти прибаутки, привлечь всех детей к играм, инсценировкам, пляскам.</w:t>
            </w:r>
          </w:p>
          <w:p w:rsidR="000436B1" w:rsidRPr="003852E2" w:rsidRDefault="0059703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97038">
              <w:rPr>
                <w:rFonts w:eastAsia="Calibri" w:cs="Calibri"/>
                <w:color w:val="auto"/>
                <w:lang w:val="ru-RU"/>
              </w:rPr>
              <w:t>Знакомство с летними крестьянскими работами, со сказкой «Золотой венок», игрой с «волком» в «</w:t>
            </w:r>
            <w:proofErr w:type="spellStart"/>
            <w:r w:rsidRPr="00597038">
              <w:rPr>
                <w:rFonts w:eastAsia="Calibri" w:cs="Calibri"/>
                <w:color w:val="auto"/>
                <w:lang w:val="ru-RU"/>
              </w:rPr>
              <w:t>воротики</w:t>
            </w:r>
            <w:proofErr w:type="spellEnd"/>
            <w:r w:rsidRPr="00597038">
              <w:rPr>
                <w:rFonts w:eastAsia="Calibri" w:cs="Calibri"/>
                <w:color w:val="auto"/>
                <w:lang w:val="ru-RU"/>
              </w:rPr>
              <w:t>», с загадками о природных явлениях, народной песней.</w:t>
            </w:r>
          </w:p>
          <w:p w:rsidR="00A92E71" w:rsidRDefault="008E250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E2508">
              <w:rPr>
                <w:rFonts w:eastAsia="Calibri" w:cs="Calibri"/>
                <w:color w:val="auto"/>
                <w:lang w:val="ru-RU"/>
              </w:rPr>
              <w:t xml:space="preserve">Учить понимать юмор. Вспомнить народные </w:t>
            </w:r>
            <w:r w:rsidRPr="008E2508">
              <w:rPr>
                <w:rFonts w:eastAsia="Calibri" w:cs="Calibri"/>
                <w:color w:val="auto"/>
                <w:lang w:val="ru-RU"/>
              </w:rPr>
              <w:lastRenderedPageBreak/>
              <w:t>загадки. Знакомство со сказкой «Бычок – смоляной бочок».</w:t>
            </w:r>
          </w:p>
          <w:p w:rsidR="008E2508" w:rsidRDefault="008E250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E2508">
              <w:rPr>
                <w:rFonts w:eastAsia="Calibri" w:cs="Calibri"/>
                <w:color w:val="auto"/>
                <w:lang w:val="ru-RU"/>
              </w:rPr>
              <w:t>Учить уважительному отношению к чужой работе. Показать успешность совместного труда и бесполезность хвастовства. Инсценировать знакомую сказку.</w:t>
            </w:r>
          </w:p>
          <w:p w:rsidR="008E2508" w:rsidRDefault="008E250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E2508">
              <w:rPr>
                <w:rFonts w:eastAsia="Calibri" w:cs="Calibri"/>
                <w:color w:val="auto"/>
                <w:lang w:val="ru-RU"/>
              </w:rPr>
              <w:t>Напомнить правила хождения в гости. Знакомство с традиционной русской выпечкой. Поиграть в игры «Кому с матрешками плясать» и «Андре</w:t>
            </w:r>
            <w:r w:rsidR="00496CB8">
              <w:rPr>
                <w:rFonts w:eastAsia="Calibri" w:cs="Calibri"/>
                <w:color w:val="auto"/>
                <w:lang w:val="ru-RU"/>
              </w:rPr>
              <w:t xml:space="preserve">й-воробей». </w:t>
            </w:r>
          </w:p>
          <w:p w:rsidR="008E2508" w:rsidRPr="003D7E23" w:rsidRDefault="008E2508" w:rsidP="00DD0B23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E2508">
              <w:rPr>
                <w:rFonts w:eastAsia="Calibri" w:cs="Calibri"/>
                <w:color w:val="auto"/>
                <w:lang w:val="ru-RU"/>
              </w:rPr>
              <w:t xml:space="preserve">Знакомство с русскими народными промыслами: </w:t>
            </w:r>
            <w:proofErr w:type="gramStart"/>
            <w:r w:rsidRPr="008E2508">
              <w:rPr>
                <w:rFonts w:eastAsia="Calibri" w:cs="Calibri"/>
                <w:color w:val="auto"/>
                <w:lang w:val="ru-RU"/>
              </w:rPr>
              <w:t>дымковской</w:t>
            </w:r>
            <w:proofErr w:type="gramEnd"/>
            <w:r w:rsidRPr="008E2508">
              <w:rPr>
                <w:rFonts w:eastAsia="Calibri" w:cs="Calibri"/>
                <w:color w:val="auto"/>
                <w:lang w:val="ru-RU"/>
              </w:rPr>
              <w:t xml:space="preserve"> и </w:t>
            </w:r>
            <w:proofErr w:type="spellStart"/>
            <w:r w:rsidRPr="008E2508">
              <w:rPr>
                <w:rFonts w:eastAsia="Calibri" w:cs="Calibri"/>
                <w:color w:val="auto"/>
                <w:lang w:val="ru-RU"/>
              </w:rPr>
              <w:t>богородской</w:t>
            </w:r>
            <w:proofErr w:type="spellEnd"/>
            <w:r w:rsidRPr="008E2508">
              <w:rPr>
                <w:rFonts w:eastAsia="Calibri" w:cs="Calibri"/>
                <w:color w:val="auto"/>
                <w:lang w:val="ru-RU"/>
              </w:rPr>
              <w:t xml:space="preserve"> игрушками. Показ сопровождать прибаутками, песнями, игровыми действиями, сказкой «Маша и медведь».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401957" w:rsidP="00B12CDE">
            <w:pPr>
              <w:spacing w:after="240"/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lastRenderedPageBreak/>
              <w:t>Ноябрь</w:t>
            </w:r>
          </w:p>
        </w:tc>
        <w:tc>
          <w:tcPr>
            <w:tcW w:w="2801" w:type="dxa"/>
          </w:tcPr>
          <w:p w:rsidR="000436B1" w:rsidRDefault="000436B1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0436B1">
              <w:rPr>
                <w:color w:val="auto"/>
                <w:lang w:val="ru-RU"/>
              </w:rPr>
              <w:t>Наша-то хозяюшка</w:t>
            </w:r>
          </w:p>
          <w:p w:rsidR="000436B1" w:rsidRDefault="000436B1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0436B1">
              <w:rPr>
                <w:color w:val="auto"/>
                <w:lang w:val="ru-RU"/>
              </w:rPr>
              <w:t>Для умелой руки все работы легки</w:t>
            </w:r>
          </w:p>
          <w:p w:rsidR="000436B1" w:rsidRDefault="000436B1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0436B1">
              <w:rPr>
                <w:color w:val="auto"/>
                <w:lang w:val="ru-RU"/>
              </w:rPr>
              <w:t>Что есть в печи – все на стол мечи</w:t>
            </w:r>
          </w:p>
          <w:p w:rsidR="000436B1" w:rsidRDefault="000436B1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0436B1">
              <w:rPr>
                <w:color w:val="auto"/>
                <w:lang w:val="ru-RU"/>
              </w:rPr>
              <w:t>Заинька в гостях</w:t>
            </w:r>
          </w:p>
          <w:p w:rsidR="00222A7D" w:rsidRPr="00401957" w:rsidRDefault="00401957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401957">
              <w:rPr>
                <w:color w:val="auto"/>
                <w:lang w:val="ru-RU"/>
              </w:rPr>
              <w:t xml:space="preserve">Гость </w:t>
            </w:r>
            <w:proofErr w:type="gramStart"/>
            <w:r w:rsidRPr="00401957">
              <w:rPr>
                <w:color w:val="auto"/>
                <w:lang w:val="ru-RU"/>
              </w:rPr>
              <w:t>на</w:t>
            </w:r>
            <w:proofErr w:type="gramEnd"/>
            <w:r w:rsidRPr="00401957">
              <w:rPr>
                <w:color w:val="auto"/>
                <w:lang w:val="ru-RU"/>
              </w:rPr>
              <w:t xml:space="preserve"> </w:t>
            </w:r>
            <w:proofErr w:type="gramStart"/>
            <w:r w:rsidRPr="00401957">
              <w:rPr>
                <w:color w:val="auto"/>
                <w:lang w:val="ru-RU"/>
              </w:rPr>
              <w:t>гость</w:t>
            </w:r>
            <w:proofErr w:type="gramEnd"/>
            <w:r w:rsidRPr="00401957">
              <w:rPr>
                <w:color w:val="auto"/>
                <w:lang w:val="ru-RU"/>
              </w:rPr>
              <w:t xml:space="preserve"> – хозяйке радость</w:t>
            </w:r>
          </w:p>
          <w:p w:rsidR="00401957" w:rsidRPr="00401957" w:rsidRDefault="00401957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401957">
              <w:rPr>
                <w:color w:val="auto"/>
                <w:lang w:val="ru-RU"/>
              </w:rPr>
              <w:t>Мишуткина сказка.</w:t>
            </w:r>
          </w:p>
          <w:p w:rsidR="00401957" w:rsidRPr="00401957" w:rsidRDefault="00401957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401957">
              <w:rPr>
                <w:color w:val="auto"/>
                <w:lang w:val="ru-RU"/>
              </w:rPr>
              <w:t>Три медведя будут рады</w:t>
            </w:r>
          </w:p>
          <w:p w:rsidR="00A92E71" w:rsidRPr="002C4F53" w:rsidRDefault="00401957" w:rsidP="00DD0B23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401957">
              <w:rPr>
                <w:color w:val="auto"/>
                <w:lang w:val="ru-RU"/>
              </w:rPr>
              <w:t>Как дедушка Егор на ярмарку ездил</w:t>
            </w:r>
          </w:p>
        </w:tc>
        <w:tc>
          <w:tcPr>
            <w:tcW w:w="5279" w:type="dxa"/>
          </w:tcPr>
          <w:p w:rsidR="000C0E18" w:rsidRDefault="000C0E18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C0E18">
              <w:rPr>
                <w:rFonts w:eastAsia="Calibri" w:cs="Calibri"/>
                <w:color w:val="auto"/>
                <w:lang w:val="ru-RU"/>
              </w:rPr>
              <w:t>Знакомство с новой прибауткой. Показать, как пользоваться основными предметами домашней утвари, привлечь детей к посильной помощи, отметить желание помочь друг другу героев сказки «Репка».</w:t>
            </w:r>
          </w:p>
          <w:p w:rsidR="000C0E18" w:rsidRDefault="000C0E18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C0E18">
              <w:rPr>
                <w:rFonts w:eastAsia="Calibri" w:cs="Calibri"/>
                <w:color w:val="auto"/>
                <w:lang w:val="ru-RU"/>
              </w:rPr>
              <w:t>Положительная оценка трудолюбия и желания помочь в работе. Закрепление знаний о предметах домашнего обихода и умений пользоваться ими. Знакомство с русской пословицей и сказкой «Бабушка, внучка да курочка». Учить понимать юмор сказки. Повторение колыбельной.</w:t>
            </w:r>
          </w:p>
          <w:p w:rsidR="000C0E18" w:rsidRDefault="000C0E18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C0E18">
              <w:rPr>
                <w:rFonts w:eastAsia="Calibri" w:cs="Calibri"/>
                <w:color w:val="auto"/>
                <w:lang w:val="ru-RU"/>
              </w:rPr>
              <w:t>Дать понятие о русском гостеприимстве, традиционных русских блюдах и посуде, о поведении за столом. Знакомство с пословицами и сказкой «</w:t>
            </w:r>
            <w:proofErr w:type="spellStart"/>
            <w:r w:rsidRPr="000C0E18">
              <w:rPr>
                <w:rFonts w:eastAsia="Calibri" w:cs="Calibri"/>
                <w:color w:val="auto"/>
                <w:lang w:val="ru-RU"/>
              </w:rPr>
              <w:t>Заюшкина</w:t>
            </w:r>
            <w:proofErr w:type="spellEnd"/>
            <w:r w:rsidRPr="000C0E18">
              <w:rPr>
                <w:rFonts w:eastAsia="Calibri" w:cs="Calibri"/>
                <w:color w:val="auto"/>
                <w:lang w:val="ru-RU"/>
              </w:rPr>
              <w:t xml:space="preserve"> избушка».</w:t>
            </w:r>
          </w:p>
          <w:p w:rsidR="000C0E18" w:rsidRDefault="000C0E18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C0E18">
              <w:rPr>
                <w:rFonts w:eastAsia="Calibri" w:cs="Calibri"/>
                <w:color w:val="auto"/>
                <w:lang w:val="ru-RU"/>
              </w:rPr>
              <w:t>Продолжение разговора о гостеприимстве. Вызвать ласковое отношение к маленькому гостю. Знакомство с русскими прибаутками и загадками о зайке, сказкой «Заяц-</w:t>
            </w:r>
            <w:proofErr w:type="spellStart"/>
            <w:r w:rsidRPr="000C0E18">
              <w:rPr>
                <w:rFonts w:eastAsia="Calibri" w:cs="Calibri"/>
                <w:color w:val="auto"/>
                <w:lang w:val="ru-RU"/>
              </w:rPr>
              <w:t>хваста</w:t>
            </w:r>
            <w:proofErr w:type="spellEnd"/>
            <w:r w:rsidRPr="000C0E18">
              <w:rPr>
                <w:rFonts w:eastAsia="Calibri" w:cs="Calibri"/>
                <w:color w:val="auto"/>
                <w:lang w:val="ru-RU"/>
              </w:rPr>
              <w:t>». Вызвать ироничное отношение к хвастовству. Показать, как рубят капусту.</w:t>
            </w:r>
          </w:p>
          <w:p w:rsidR="00222A7D" w:rsidRDefault="00222A7D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22A7D">
              <w:rPr>
                <w:rFonts w:eastAsia="Calibri" w:cs="Calibri"/>
                <w:color w:val="auto"/>
                <w:lang w:val="ru-RU"/>
              </w:rPr>
              <w:t xml:space="preserve">Развитие темы о русском гостеприимстве. Дальнейшее знакомство с дымковской и </w:t>
            </w:r>
            <w:proofErr w:type="spellStart"/>
            <w:r w:rsidRPr="00222A7D">
              <w:rPr>
                <w:rFonts w:eastAsia="Calibri" w:cs="Calibri"/>
                <w:color w:val="auto"/>
                <w:lang w:val="ru-RU"/>
              </w:rPr>
              <w:t>богородской</w:t>
            </w:r>
            <w:proofErr w:type="spellEnd"/>
            <w:r w:rsidRPr="00222A7D">
              <w:rPr>
                <w:rFonts w:eastAsia="Calibri" w:cs="Calibri"/>
                <w:color w:val="auto"/>
                <w:lang w:val="ru-RU"/>
              </w:rPr>
              <w:t xml:space="preserve"> игрушками, закрепление знаний о деревенской посуде, повторение прибауток, </w:t>
            </w:r>
            <w:proofErr w:type="spellStart"/>
            <w:r w:rsidRPr="00222A7D">
              <w:rPr>
                <w:rFonts w:eastAsia="Calibri" w:cs="Calibri"/>
                <w:color w:val="auto"/>
                <w:lang w:val="ru-RU"/>
              </w:rPr>
              <w:t>пестушек</w:t>
            </w:r>
            <w:proofErr w:type="spellEnd"/>
            <w:r w:rsidRPr="00222A7D">
              <w:rPr>
                <w:rFonts w:eastAsia="Calibri" w:cs="Calibri"/>
                <w:color w:val="auto"/>
                <w:lang w:val="ru-RU"/>
              </w:rPr>
              <w:t>, разучивание новой народной игры, знакомство со сказкой «Лиса и журавль».</w:t>
            </w:r>
          </w:p>
          <w:p w:rsidR="00222A7D" w:rsidRDefault="00222A7D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22A7D">
              <w:rPr>
                <w:rFonts w:eastAsia="Calibri" w:cs="Calibri"/>
                <w:color w:val="auto"/>
                <w:lang w:val="ru-RU"/>
              </w:rPr>
              <w:t>Напомнить детям, как надо вести себя в гостях. Знакомство со сказкой «Три медведя». Вызвать сочувствие и желание помочь обиженному медвежонку. Разучивание народной игры.</w:t>
            </w:r>
          </w:p>
          <w:p w:rsidR="00222A7D" w:rsidRDefault="00222A7D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22A7D">
              <w:rPr>
                <w:rFonts w:eastAsia="Calibri" w:cs="Calibri"/>
                <w:color w:val="auto"/>
                <w:lang w:val="ru-RU"/>
              </w:rPr>
              <w:t>Учить исправлять ошибки в своем поведении, заглаживать вину хорошим поступком. Роспись бумажной тарелочки – учить пользоваться квачиками разного размера.</w:t>
            </w:r>
          </w:p>
          <w:p w:rsidR="00A92E71" w:rsidRPr="00222A7D" w:rsidRDefault="00222A7D" w:rsidP="00DD0B23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22A7D">
              <w:rPr>
                <w:rFonts w:eastAsia="Calibri" w:cs="Calibri"/>
                <w:color w:val="auto"/>
                <w:lang w:val="ru-RU"/>
              </w:rPr>
              <w:lastRenderedPageBreak/>
              <w:t>Учить отгадывать народные загадки. Знакомство со сказкой «Мороз»: обратить внимание на то, к каким неприятностям может привести непочтительное отношение к окружающим, учиться прощать обиды и выручать п</w:t>
            </w:r>
            <w:r>
              <w:rPr>
                <w:rFonts w:eastAsia="Calibri" w:cs="Calibri"/>
                <w:color w:val="auto"/>
                <w:lang w:val="ru-RU"/>
              </w:rPr>
              <w:t>опавших в беду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3B15BE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lastRenderedPageBreak/>
              <w:t>Декабрь</w:t>
            </w:r>
          </w:p>
        </w:tc>
        <w:tc>
          <w:tcPr>
            <w:tcW w:w="2801" w:type="dxa"/>
          </w:tcPr>
          <w:p w:rsidR="00AB79A0" w:rsidRDefault="00AB79A0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AB79A0">
              <w:rPr>
                <w:color w:val="auto"/>
                <w:lang w:val="ru-RU"/>
              </w:rPr>
              <w:t>Покатился колобок</w:t>
            </w:r>
          </w:p>
          <w:p w:rsidR="00AB79A0" w:rsidRDefault="00AB79A0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AB79A0">
              <w:rPr>
                <w:color w:val="auto"/>
                <w:lang w:val="ru-RU"/>
              </w:rPr>
              <w:t>Здравствуй, гостья зима</w:t>
            </w:r>
          </w:p>
          <w:p w:rsidR="00AB79A0" w:rsidRDefault="00AB79A0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AB79A0">
              <w:rPr>
                <w:color w:val="auto"/>
                <w:lang w:val="ru-RU"/>
              </w:rPr>
              <w:t>Кто в теремочке живет, играет да поет?</w:t>
            </w:r>
          </w:p>
          <w:p w:rsidR="00AB79A0" w:rsidRDefault="00AB79A0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AB79A0">
              <w:rPr>
                <w:color w:val="auto"/>
                <w:lang w:val="ru-RU"/>
              </w:rPr>
              <w:t>Мы из сказки</w:t>
            </w:r>
          </w:p>
          <w:p w:rsidR="003B15BE" w:rsidRPr="000B0200" w:rsidRDefault="003B15BE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B0200">
              <w:rPr>
                <w:color w:val="auto"/>
                <w:lang w:val="ru-RU"/>
              </w:rPr>
              <w:t>Нынче ярмарка у нас!</w:t>
            </w:r>
          </w:p>
          <w:p w:rsidR="003B15BE" w:rsidRPr="000B0200" w:rsidRDefault="003B15BE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B0200">
              <w:rPr>
                <w:color w:val="auto"/>
                <w:lang w:val="ru-RU"/>
              </w:rPr>
              <w:t>Курица-красавица</w:t>
            </w:r>
          </w:p>
          <w:p w:rsidR="003B15BE" w:rsidRPr="000B0200" w:rsidRDefault="003B15BE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B0200">
              <w:rPr>
                <w:color w:val="auto"/>
                <w:lang w:val="ru-RU"/>
              </w:rPr>
              <w:t>Одеяло для медведя</w:t>
            </w:r>
          </w:p>
          <w:p w:rsidR="00A92E71" w:rsidRPr="000B0200" w:rsidRDefault="003B15BE" w:rsidP="00DD0B23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B0200">
              <w:rPr>
                <w:color w:val="auto"/>
                <w:lang w:val="ru-RU"/>
              </w:rPr>
              <w:t>Про зайца</w:t>
            </w:r>
          </w:p>
        </w:tc>
        <w:tc>
          <w:tcPr>
            <w:tcW w:w="5279" w:type="dxa"/>
          </w:tcPr>
          <w:p w:rsidR="009113EC" w:rsidRDefault="009113EC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9113EC">
              <w:rPr>
                <w:lang w:val="ru-RU"/>
              </w:rPr>
              <w:t>Воспитание дружелюбия. Используя сюжет знакомой сказки, повторить народные игры, загадки, прибаутки.</w:t>
            </w:r>
          </w:p>
          <w:p w:rsidR="009113EC" w:rsidRPr="009113EC" w:rsidRDefault="009113EC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9113EC">
              <w:rPr>
                <w:lang w:val="ru-RU"/>
              </w:rPr>
              <w:t xml:space="preserve">Знакомство с «зимними» </w:t>
            </w:r>
            <w:proofErr w:type="spellStart"/>
            <w:r w:rsidRPr="009113EC">
              <w:rPr>
                <w:lang w:val="ru-RU"/>
              </w:rPr>
              <w:t>потешками</w:t>
            </w:r>
            <w:proofErr w:type="spellEnd"/>
            <w:r w:rsidRPr="009113EC">
              <w:rPr>
                <w:lang w:val="ru-RU"/>
              </w:rPr>
              <w:t>, загадками, сказкой «Лисичка-сестричка и серый волк». Учить отгадывать народные загадки, побуждать детей к их осмыслению.</w:t>
            </w:r>
          </w:p>
          <w:p w:rsidR="009113EC" w:rsidRDefault="009113EC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9113EC">
              <w:rPr>
                <w:lang w:val="ru-RU"/>
              </w:rPr>
              <w:t>Знакомство со сказкой «Теремок», отгадывание загадок о животных. Игра на ложках, дощечках, стиральной доске, трещотке.</w:t>
            </w:r>
          </w:p>
          <w:p w:rsidR="00EE6F1C" w:rsidRDefault="00EE6F1C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EE6F1C">
              <w:rPr>
                <w:lang w:val="ru-RU"/>
              </w:rPr>
              <w:t>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</w:t>
            </w:r>
          </w:p>
          <w:p w:rsidR="00A92E71" w:rsidRPr="00080EDA" w:rsidRDefault="00080EDA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080EDA">
              <w:rPr>
                <w:lang w:val="ru-RU"/>
              </w:rPr>
              <w:t xml:space="preserve">Отгадывание старых и новых загадок о знакомых предметах. Продолжение знакомства с </w:t>
            </w:r>
            <w:proofErr w:type="spellStart"/>
            <w:r w:rsidRPr="00080EDA">
              <w:rPr>
                <w:lang w:val="ru-RU"/>
              </w:rPr>
              <w:t>богородской</w:t>
            </w:r>
            <w:proofErr w:type="spellEnd"/>
            <w:r w:rsidRPr="00080EDA">
              <w:rPr>
                <w:lang w:val="ru-RU"/>
              </w:rPr>
              <w:t xml:space="preserve"> игрушкой. Рисование дымковских узоров.</w:t>
            </w:r>
          </w:p>
          <w:p w:rsidR="00080EDA" w:rsidRPr="00080EDA" w:rsidRDefault="00080EDA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080EDA">
              <w:rPr>
                <w:lang w:val="ru-RU"/>
              </w:rPr>
              <w:t>Беседа о деревенской домашней птице с использованием прибауток, загадок, песенок. При показе инсценировки «Курочка Ряба» повторить названия предметов домашней утвари.</w:t>
            </w:r>
          </w:p>
          <w:p w:rsidR="00080EDA" w:rsidRPr="00080EDA" w:rsidRDefault="00080EDA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080EDA">
              <w:rPr>
                <w:lang w:val="ru-RU"/>
              </w:rPr>
              <w:t>Изготовление «одеяла» из бумажных лоскутков, разрисованных детьми. Учить получать радость от бескорыстной помощи.</w:t>
            </w:r>
          </w:p>
          <w:p w:rsidR="00080EDA" w:rsidRPr="00080EDA" w:rsidRDefault="00080EDA" w:rsidP="00DD0B23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080EDA">
              <w:rPr>
                <w:lang w:val="ru-RU"/>
              </w:rPr>
              <w:t>Обобщение известного детям фольклора о зайце. Учить детей разыгрывать сказку. В знакомой игре усложнить правила. Знакомство со сказкой «Заяц и еж», обратить внимание детей на то, что хвастун может попасть в неловкое положение.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080EDA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t>Январь</w:t>
            </w:r>
          </w:p>
        </w:tc>
        <w:tc>
          <w:tcPr>
            <w:tcW w:w="2801" w:type="dxa"/>
          </w:tcPr>
          <w:p w:rsidR="00916BB9" w:rsidRDefault="00916BB9" w:rsidP="00DD0B23">
            <w:pPr>
              <w:pStyle w:val="a3"/>
              <w:numPr>
                <w:ilvl w:val="0"/>
                <w:numId w:val="13"/>
              </w:numPr>
              <w:rPr>
                <w:color w:val="auto"/>
                <w:lang w:val="ru-RU"/>
              </w:rPr>
            </w:pPr>
            <w:r w:rsidRPr="00916BB9">
              <w:rPr>
                <w:color w:val="auto"/>
                <w:lang w:val="ru-RU"/>
              </w:rPr>
              <w:t>Звери у елки</w:t>
            </w:r>
          </w:p>
          <w:p w:rsidR="00916BB9" w:rsidRDefault="00916BB9" w:rsidP="00DD0B23">
            <w:pPr>
              <w:pStyle w:val="a3"/>
              <w:numPr>
                <w:ilvl w:val="0"/>
                <w:numId w:val="13"/>
              </w:numPr>
              <w:rPr>
                <w:color w:val="auto"/>
                <w:lang w:val="ru-RU"/>
              </w:rPr>
            </w:pPr>
            <w:r w:rsidRPr="00916BB9">
              <w:rPr>
                <w:color w:val="auto"/>
                <w:lang w:val="ru-RU"/>
              </w:rPr>
              <w:t>Рождество встречаем, пляшем и играем</w:t>
            </w:r>
          </w:p>
          <w:p w:rsidR="00C909D0" w:rsidRPr="00C909D0" w:rsidRDefault="00C909D0" w:rsidP="00DD0B23">
            <w:pPr>
              <w:pStyle w:val="a3"/>
              <w:numPr>
                <w:ilvl w:val="0"/>
                <w:numId w:val="13"/>
              </w:numPr>
              <w:rPr>
                <w:color w:val="auto"/>
                <w:lang w:val="ru-RU"/>
              </w:rPr>
            </w:pPr>
            <w:r w:rsidRPr="00C909D0">
              <w:rPr>
                <w:color w:val="auto"/>
                <w:lang w:val="ru-RU"/>
              </w:rPr>
              <w:t>Веселый праздник – Рождество</w:t>
            </w:r>
          </w:p>
          <w:p w:rsidR="00A92E71" w:rsidRDefault="00080EDA" w:rsidP="00DD0B23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80EDA">
              <w:rPr>
                <w:color w:val="auto"/>
                <w:lang w:val="ru-RU"/>
              </w:rPr>
              <w:t>Зима-проказница</w:t>
            </w:r>
          </w:p>
          <w:p w:rsidR="00080EDA" w:rsidRDefault="00080EDA" w:rsidP="00DD0B23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080EDA">
              <w:rPr>
                <w:color w:val="auto"/>
                <w:lang w:val="ru-RU"/>
              </w:rPr>
              <w:t>Как Мороз в деревню ходил</w:t>
            </w:r>
          </w:p>
          <w:p w:rsidR="00916BB9" w:rsidRDefault="00916BB9" w:rsidP="00DD0B23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.</w:t>
            </w:r>
            <w:r w:rsidRPr="00916BB9">
              <w:rPr>
                <w:color w:val="auto"/>
                <w:lang w:val="ru-RU"/>
              </w:rPr>
              <w:t>В гостях у матрешек</w:t>
            </w:r>
          </w:p>
          <w:p w:rsidR="00916BB9" w:rsidRDefault="00916BB9" w:rsidP="00DD0B23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916BB9">
              <w:rPr>
                <w:color w:val="auto"/>
                <w:lang w:val="ru-RU"/>
              </w:rPr>
              <w:lastRenderedPageBreak/>
              <w:t>Матрешечки-круглешечки</w:t>
            </w:r>
            <w:proofErr w:type="spellEnd"/>
          </w:p>
          <w:p w:rsidR="00151406" w:rsidRPr="002F0FCD" w:rsidRDefault="00151406" w:rsidP="00DD0B23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r w:rsidRPr="00151406">
              <w:rPr>
                <w:color w:val="auto"/>
                <w:lang w:val="ru-RU"/>
              </w:rPr>
              <w:t>Сказка своими руками</w:t>
            </w:r>
          </w:p>
        </w:tc>
        <w:tc>
          <w:tcPr>
            <w:tcW w:w="5279" w:type="dxa"/>
          </w:tcPr>
          <w:p w:rsidR="009C1168" w:rsidRDefault="009C1168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9C1168">
              <w:rPr>
                <w:rFonts w:eastAsia="Calibri" w:cs="Calibri"/>
                <w:color w:val="auto"/>
                <w:lang w:val="ru-RU"/>
              </w:rPr>
              <w:lastRenderedPageBreak/>
              <w:t>Соз</w:t>
            </w:r>
            <w:r>
              <w:rPr>
                <w:rFonts w:eastAsia="Calibri" w:cs="Calibri"/>
                <w:color w:val="auto"/>
                <w:lang w:val="ru-RU"/>
              </w:rPr>
              <w:t>дание радостного предрождественского</w:t>
            </w:r>
            <w:r w:rsidRPr="009C1168">
              <w:rPr>
                <w:rFonts w:eastAsia="Calibri" w:cs="Calibri"/>
                <w:color w:val="auto"/>
                <w:lang w:val="ru-RU"/>
              </w:rPr>
              <w:t xml:space="preserve"> настроения с помощью веселых народных игр и хороводов. Отга</w:t>
            </w:r>
            <w:r>
              <w:rPr>
                <w:rFonts w:eastAsia="Calibri" w:cs="Calibri"/>
                <w:color w:val="auto"/>
                <w:lang w:val="ru-RU"/>
              </w:rPr>
              <w:t>дывание загадок о животных.</w:t>
            </w:r>
          </w:p>
          <w:p w:rsidR="0057205D" w:rsidRDefault="0057205D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7205D">
              <w:rPr>
                <w:rFonts w:eastAsia="Calibri" w:cs="Calibri"/>
                <w:color w:val="auto"/>
                <w:lang w:val="ru-RU"/>
              </w:rPr>
              <w:t>Рассказать детям о Рождестве Христовом. Создать праздничное настроение.</w:t>
            </w:r>
          </w:p>
          <w:p w:rsidR="00C909D0" w:rsidRDefault="00C909D0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909D0">
              <w:rPr>
                <w:rFonts w:eastAsia="Calibri" w:cs="Calibri"/>
                <w:color w:val="auto"/>
                <w:lang w:val="ru-RU"/>
              </w:rPr>
              <w:t>Продолжать знакомить детей с православными праздниками и обычаями. Знакомство с рождественской сказкой и игрой «Снежок».</w:t>
            </w:r>
          </w:p>
          <w:p w:rsidR="00080EDA" w:rsidRDefault="00080EDA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80EDA">
              <w:rPr>
                <w:rFonts w:eastAsia="Calibri" w:cs="Calibri"/>
                <w:color w:val="auto"/>
                <w:lang w:val="ru-RU"/>
              </w:rPr>
              <w:t xml:space="preserve">На основе текстов К. Ушинского и сказки «Проказы Старухи-Зимы» провести беседу о </w:t>
            </w:r>
            <w:r w:rsidRPr="00080EDA">
              <w:rPr>
                <w:rFonts w:eastAsia="Calibri" w:cs="Calibri"/>
                <w:color w:val="auto"/>
                <w:lang w:val="ru-RU"/>
              </w:rPr>
              <w:lastRenderedPageBreak/>
              <w:t xml:space="preserve">русской зиме, обратить внимание детей на то, как живут в эту трудную пору люди и животные. Напомнить о необходимости </w:t>
            </w:r>
            <w:proofErr w:type="gramStart"/>
            <w:r w:rsidRPr="00080EDA">
              <w:rPr>
                <w:rFonts w:eastAsia="Calibri" w:cs="Calibri"/>
                <w:color w:val="auto"/>
                <w:lang w:val="ru-RU"/>
              </w:rPr>
              <w:t>заботиться</w:t>
            </w:r>
            <w:proofErr w:type="gramEnd"/>
            <w:r w:rsidRPr="00080EDA">
              <w:rPr>
                <w:rFonts w:eastAsia="Calibri" w:cs="Calibri"/>
                <w:color w:val="auto"/>
                <w:lang w:val="ru-RU"/>
              </w:rPr>
              <w:t xml:space="preserve"> о птицах и домашних животных, жалеть их. Знакомство со сказкой «Берестяная коробочка» и подвижной игрой «Два Мороза».</w:t>
            </w:r>
          </w:p>
          <w:p w:rsidR="00080EDA" w:rsidRDefault="00080EDA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80EDA">
              <w:rPr>
                <w:rFonts w:eastAsia="Calibri" w:cs="Calibri"/>
                <w:color w:val="auto"/>
                <w:lang w:val="ru-RU"/>
              </w:rPr>
              <w:t xml:space="preserve">Помочь детям почувствовать поэзию русской народной сказки «Как Мороз в деревню </w:t>
            </w:r>
            <w:r w:rsidR="006B5075">
              <w:rPr>
                <w:rFonts w:eastAsia="Calibri" w:cs="Calibri"/>
                <w:color w:val="auto"/>
                <w:lang w:val="ru-RU"/>
              </w:rPr>
              <w:t xml:space="preserve">ходил». Напомнить о </w:t>
            </w:r>
            <w:r w:rsidRPr="00080EDA">
              <w:rPr>
                <w:rFonts w:eastAsia="Calibri" w:cs="Calibri"/>
                <w:color w:val="auto"/>
                <w:lang w:val="ru-RU"/>
              </w:rPr>
              <w:t>Рождестве и деревенских обычаях его празднования. Знакомство со сказкой «Как волк лису обманул».</w:t>
            </w:r>
          </w:p>
          <w:p w:rsidR="00040DB5" w:rsidRDefault="00040DB5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40DB5">
              <w:rPr>
                <w:rFonts w:eastAsia="Calibri" w:cs="Calibri"/>
                <w:color w:val="auto"/>
                <w:lang w:val="ru-RU"/>
              </w:rPr>
              <w:t>Знакомство с матрешкой, женским народным костюмом. Напоминание об обычае хождения в гости с гостинцами. Вспомнить, как называются некоторые предметы домашней утвари, для чего они предназначены.</w:t>
            </w:r>
          </w:p>
          <w:p w:rsidR="00040DB5" w:rsidRDefault="00040DB5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040DB5">
              <w:rPr>
                <w:rFonts w:eastAsia="Calibri" w:cs="Calibri"/>
                <w:color w:val="auto"/>
                <w:lang w:val="ru-RU"/>
              </w:rPr>
              <w:t>Знакомство с частушками. Пляс</w:t>
            </w:r>
            <w:r>
              <w:rPr>
                <w:rFonts w:eastAsia="Calibri" w:cs="Calibri"/>
                <w:color w:val="auto"/>
                <w:lang w:val="ru-RU"/>
              </w:rPr>
              <w:t>ка в русских сарафанах.</w:t>
            </w:r>
            <w:r w:rsidRPr="00040DB5">
              <w:rPr>
                <w:rFonts w:eastAsia="Calibri" w:cs="Calibri"/>
                <w:color w:val="auto"/>
                <w:lang w:val="ru-RU"/>
              </w:rPr>
              <w:t xml:space="preserve"> Обратить внимание детей на то, что работой можно приносить кому-то радость.</w:t>
            </w:r>
          </w:p>
          <w:p w:rsidR="00151406" w:rsidRPr="00710D01" w:rsidRDefault="00151406" w:rsidP="00DD0B23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151406">
              <w:rPr>
                <w:rFonts w:eastAsia="Calibri" w:cs="Calibri"/>
                <w:color w:val="auto"/>
                <w:lang w:val="ru-RU"/>
              </w:rPr>
              <w:t xml:space="preserve">Продолжение темы любви к родной природе. Совместное </w:t>
            </w:r>
            <w:proofErr w:type="gramStart"/>
            <w:r w:rsidRPr="00151406">
              <w:rPr>
                <w:rFonts w:eastAsia="Calibri" w:cs="Calibri"/>
                <w:color w:val="auto"/>
                <w:lang w:val="ru-RU"/>
              </w:rPr>
              <w:t>со</w:t>
            </w:r>
            <w:proofErr w:type="gramEnd"/>
            <w:r w:rsidRPr="00151406">
              <w:rPr>
                <w:rFonts w:eastAsia="Calibri" w:cs="Calibri"/>
                <w:color w:val="auto"/>
                <w:lang w:val="ru-RU"/>
              </w:rPr>
              <w:t xml:space="preserve"> взрослыми рисование квачиками на тему сказки «Волшебное блюдечко».</w:t>
            </w:r>
          </w:p>
        </w:tc>
      </w:tr>
      <w:tr w:rsidR="00A92E71" w:rsidRPr="00B566C4" w:rsidTr="00496CB8">
        <w:tc>
          <w:tcPr>
            <w:tcW w:w="1560" w:type="dxa"/>
          </w:tcPr>
          <w:p w:rsidR="00A92E71" w:rsidRPr="00DC739F" w:rsidRDefault="007227DE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lastRenderedPageBreak/>
              <w:t>Февраль</w:t>
            </w:r>
          </w:p>
        </w:tc>
        <w:tc>
          <w:tcPr>
            <w:tcW w:w="2801" w:type="dxa"/>
          </w:tcPr>
          <w:p w:rsidR="0012706A" w:rsidRDefault="0012706A" w:rsidP="00DD0B23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12706A">
              <w:rPr>
                <w:color w:val="auto"/>
                <w:lang w:val="ru-RU"/>
              </w:rPr>
              <w:t>Кто у нас хороший?</w:t>
            </w:r>
          </w:p>
          <w:p w:rsidR="008B5719" w:rsidRPr="008B5719" w:rsidRDefault="008B5719" w:rsidP="00DD0B23">
            <w:pPr>
              <w:pStyle w:val="a3"/>
              <w:numPr>
                <w:ilvl w:val="0"/>
                <w:numId w:val="15"/>
              </w:numPr>
              <w:rPr>
                <w:color w:val="auto"/>
                <w:lang w:val="ru-RU"/>
              </w:rPr>
            </w:pPr>
            <w:r w:rsidRPr="008B5719">
              <w:rPr>
                <w:color w:val="auto"/>
                <w:lang w:val="ru-RU"/>
              </w:rPr>
              <w:t>Товару много всякого</w:t>
            </w:r>
          </w:p>
          <w:p w:rsidR="008B5719" w:rsidRPr="008B5719" w:rsidRDefault="008B5719" w:rsidP="00DD0B23">
            <w:pPr>
              <w:pStyle w:val="a3"/>
              <w:numPr>
                <w:ilvl w:val="0"/>
                <w:numId w:val="15"/>
              </w:numPr>
              <w:rPr>
                <w:color w:val="auto"/>
                <w:lang w:val="ru-RU"/>
              </w:rPr>
            </w:pPr>
            <w:r w:rsidRPr="008B5719">
              <w:rPr>
                <w:color w:val="auto"/>
                <w:lang w:val="ru-RU"/>
              </w:rPr>
              <w:t>Дудку куплю – плясать пойду</w:t>
            </w:r>
          </w:p>
          <w:p w:rsidR="008B5719" w:rsidRPr="008B5719" w:rsidRDefault="008B5719" w:rsidP="00DD0B23">
            <w:pPr>
              <w:pStyle w:val="a3"/>
              <w:numPr>
                <w:ilvl w:val="0"/>
                <w:numId w:val="15"/>
              </w:numPr>
              <w:rPr>
                <w:color w:val="auto"/>
                <w:lang w:val="ru-RU"/>
              </w:rPr>
            </w:pPr>
            <w:r w:rsidRPr="008B5719">
              <w:rPr>
                <w:color w:val="auto"/>
                <w:lang w:val="ru-RU"/>
              </w:rPr>
              <w:t>Как по воду ходили</w:t>
            </w:r>
          </w:p>
          <w:p w:rsidR="0012706A" w:rsidRPr="008B5719" w:rsidRDefault="00C909D0" w:rsidP="00DD0B23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C909D0">
              <w:rPr>
                <w:color w:val="auto"/>
                <w:lang w:val="ru-RU"/>
              </w:rPr>
              <w:t>Аннушкины песенки</w:t>
            </w:r>
          </w:p>
          <w:p w:rsidR="007227DE" w:rsidRPr="00C909D0" w:rsidRDefault="007227DE" w:rsidP="00DD0B23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C909D0">
              <w:rPr>
                <w:color w:val="auto"/>
                <w:lang w:val="ru-RU"/>
              </w:rPr>
              <w:t>Перепутки ради шутки</w:t>
            </w:r>
          </w:p>
          <w:p w:rsidR="00A92E71" w:rsidRDefault="007227DE" w:rsidP="00DD0B23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227DE">
              <w:rPr>
                <w:color w:val="auto"/>
                <w:lang w:val="ru-RU"/>
              </w:rPr>
              <w:t>Скалка, помоги испечь пироги</w:t>
            </w:r>
          </w:p>
          <w:p w:rsidR="00E361DE" w:rsidRPr="00C909D0" w:rsidRDefault="00E361DE" w:rsidP="00DD0B23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361DE">
              <w:rPr>
                <w:color w:val="auto"/>
                <w:lang w:val="ru-RU"/>
              </w:rPr>
              <w:t>Привередница</w:t>
            </w:r>
          </w:p>
        </w:tc>
        <w:tc>
          <w:tcPr>
            <w:tcW w:w="5279" w:type="dxa"/>
          </w:tcPr>
          <w:p w:rsidR="008B5719" w:rsidRDefault="008B5719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B5719">
              <w:rPr>
                <w:rFonts w:eastAsia="Calibri" w:cs="Calibri"/>
                <w:color w:val="auto"/>
                <w:lang w:val="ru-RU"/>
              </w:rPr>
              <w:t xml:space="preserve">Знакомство с русским костюмом мальчика, с хороводом «Ходит Ваня». Вовлекать детей в </w:t>
            </w:r>
            <w:proofErr w:type="spellStart"/>
            <w:r w:rsidRPr="008B5719">
              <w:rPr>
                <w:rFonts w:eastAsia="Calibri" w:cs="Calibri"/>
                <w:color w:val="auto"/>
                <w:lang w:val="ru-RU"/>
              </w:rPr>
              <w:t>инсценирование</w:t>
            </w:r>
            <w:proofErr w:type="spellEnd"/>
            <w:r w:rsidRPr="008B5719">
              <w:rPr>
                <w:rFonts w:eastAsia="Calibri" w:cs="Calibri"/>
                <w:color w:val="auto"/>
                <w:lang w:val="ru-RU"/>
              </w:rPr>
              <w:t xml:space="preserve"> песенок и прибауток, не требуя от них качества, но радуясь активности.</w:t>
            </w:r>
          </w:p>
          <w:p w:rsidR="008B5719" w:rsidRDefault="008B5719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B5719">
              <w:rPr>
                <w:rFonts w:eastAsia="Calibri" w:cs="Calibri"/>
                <w:color w:val="auto"/>
                <w:lang w:val="ru-RU"/>
              </w:rPr>
              <w:t>Сообщить простейшие сведения о ярмарке. Знакомство с народной песней «Где был, Иванушка?» Повторение названий предметов посуды. Создание веселого настроения с помощью прибауток, инсценировок и игры в карусель.</w:t>
            </w:r>
          </w:p>
          <w:p w:rsidR="008B5719" w:rsidRDefault="008B5719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B5719">
              <w:rPr>
                <w:rFonts w:eastAsia="Calibri" w:cs="Calibri"/>
                <w:color w:val="auto"/>
                <w:lang w:val="ru-RU"/>
              </w:rPr>
              <w:t>Развитие темы «Ярмарка». Подчеркнуть веселый характер Петрушки, традиционного русского ярмарочного персонажа. Игра на шумовых инструментах, повторение их названий.</w:t>
            </w:r>
          </w:p>
          <w:p w:rsidR="008B5719" w:rsidRDefault="008B5719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8B5719">
              <w:rPr>
                <w:rFonts w:eastAsia="Calibri" w:cs="Calibri"/>
                <w:color w:val="auto"/>
                <w:lang w:val="ru-RU"/>
              </w:rPr>
              <w:t>Знакомство с колодцем и рукомойником. Сказку «Мороз Иванович» рассказать в простом варианте, используя куклы и предметы по содержанию сказки. Напомнить, что хорошая работа приносит радость.</w:t>
            </w:r>
          </w:p>
          <w:p w:rsidR="00A92E71" w:rsidRDefault="00C909D0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909D0">
              <w:rPr>
                <w:rFonts w:eastAsia="Calibri" w:cs="Calibri"/>
                <w:color w:val="auto"/>
                <w:lang w:val="ru-RU"/>
              </w:rPr>
              <w:t>Продолжение знакомства с народными песнями и прибаутками, показать, как органично совмещается песня с работой, игрой и пляской</w:t>
            </w:r>
          </w:p>
          <w:p w:rsidR="00C909D0" w:rsidRDefault="00C909D0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909D0">
              <w:rPr>
                <w:rFonts w:eastAsia="Calibri" w:cs="Calibri"/>
                <w:color w:val="auto"/>
                <w:lang w:val="ru-RU"/>
              </w:rPr>
              <w:t xml:space="preserve">В игровой форме рассказать детям о том, что у каждой вещи есть свое место, у каждого человека – свои обязанности, а нарушение </w:t>
            </w:r>
            <w:r w:rsidRPr="00C909D0">
              <w:rPr>
                <w:rFonts w:eastAsia="Calibri" w:cs="Calibri"/>
                <w:color w:val="auto"/>
                <w:lang w:val="ru-RU"/>
              </w:rPr>
              <w:lastRenderedPageBreak/>
              <w:t>этого порядка может привести к печальным последствиям, если, конечно, это не шутка. Знакомство с песенкой «</w:t>
            </w:r>
            <w:proofErr w:type="spellStart"/>
            <w:r w:rsidRPr="00C909D0">
              <w:rPr>
                <w:rFonts w:eastAsia="Calibri" w:cs="Calibri"/>
                <w:color w:val="auto"/>
                <w:lang w:val="ru-RU"/>
              </w:rPr>
              <w:t>Барашеньки</w:t>
            </w:r>
            <w:proofErr w:type="spellEnd"/>
            <w:r w:rsidRPr="00C909D0">
              <w:rPr>
                <w:rFonts w:eastAsia="Calibri" w:cs="Calibri"/>
                <w:color w:val="auto"/>
                <w:lang w:val="ru-RU"/>
              </w:rPr>
              <w:t>» и со сказкой «</w:t>
            </w:r>
            <w:proofErr w:type="gramStart"/>
            <w:r w:rsidRPr="00C909D0">
              <w:rPr>
                <w:rFonts w:eastAsia="Calibri" w:cs="Calibri"/>
                <w:color w:val="auto"/>
                <w:lang w:val="ru-RU"/>
              </w:rPr>
              <w:t>Крылатый</w:t>
            </w:r>
            <w:proofErr w:type="gramEnd"/>
            <w:r w:rsidRPr="00C909D0">
              <w:rPr>
                <w:rFonts w:eastAsia="Calibri" w:cs="Calibri"/>
                <w:color w:val="auto"/>
                <w:lang w:val="ru-RU"/>
              </w:rPr>
              <w:t>, мохнатый да масляный».</w:t>
            </w:r>
          </w:p>
          <w:p w:rsidR="00C909D0" w:rsidRDefault="00C909D0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909D0">
              <w:rPr>
                <w:rFonts w:eastAsia="Calibri" w:cs="Calibri"/>
                <w:color w:val="auto"/>
                <w:lang w:val="ru-RU"/>
              </w:rPr>
              <w:t>Познакомить детей с процессом замешивания теста, со скалкой, приобщать их к домашней работе и получать удовольствие от ее результата. Повторить названия некоторых видов посуды. При показе сказки «Лисичка со скалочкой» привлекать детей подпевать песенку лисы.</w:t>
            </w:r>
          </w:p>
          <w:p w:rsidR="00E361DE" w:rsidRPr="00676EA5" w:rsidRDefault="00E361DE" w:rsidP="00DD0B23">
            <w:pPr>
              <w:pStyle w:val="Standard"/>
              <w:numPr>
                <w:ilvl w:val="0"/>
                <w:numId w:val="1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E361DE">
              <w:rPr>
                <w:rFonts w:eastAsia="Calibri" w:cs="Calibri"/>
                <w:color w:val="auto"/>
                <w:lang w:val="ru-RU"/>
              </w:rPr>
              <w:t>Поговорить о традиционном блюде русской кухни – каше. На примере героини сказки В. Даля «Привередница» учить правильному отношению к еде: без капризов и излишней разборчивости, с благодарностью к тому, кто потрудился, чтобы еду приготовить. Разучить игры «Пирожок» и «Кисель».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E361DE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lastRenderedPageBreak/>
              <w:t>Март</w:t>
            </w:r>
          </w:p>
        </w:tc>
        <w:tc>
          <w:tcPr>
            <w:tcW w:w="2801" w:type="dxa"/>
          </w:tcPr>
          <w:p w:rsidR="007C20E8" w:rsidRDefault="007C20E8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C20E8">
              <w:rPr>
                <w:color w:val="auto"/>
                <w:lang w:val="ru-RU"/>
              </w:rPr>
              <w:t>Аленку купаем, песню напеваем</w:t>
            </w:r>
          </w:p>
          <w:p w:rsidR="007C20E8" w:rsidRDefault="007C20E8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C20E8">
              <w:rPr>
                <w:color w:val="auto"/>
                <w:lang w:val="ru-RU"/>
              </w:rPr>
              <w:t>Заботимся сами о бабушке, маме</w:t>
            </w:r>
          </w:p>
          <w:p w:rsidR="007C20E8" w:rsidRDefault="007C20E8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C20E8">
              <w:rPr>
                <w:color w:val="auto"/>
                <w:lang w:val="ru-RU"/>
              </w:rPr>
              <w:t>Ладушки-ладушки</w:t>
            </w:r>
          </w:p>
          <w:p w:rsidR="007C20E8" w:rsidRDefault="007C20E8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C20E8">
              <w:rPr>
                <w:color w:val="auto"/>
                <w:lang w:val="ru-RU"/>
              </w:rPr>
              <w:t>Птички-птички, к нам летите</w:t>
            </w:r>
          </w:p>
          <w:p w:rsidR="00E613D6" w:rsidRPr="00E613D6" w:rsidRDefault="00E613D6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613D6">
              <w:rPr>
                <w:color w:val="auto"/>
                <w:lang w:val="ru-RU"/>
              </w:rPr>
              <w:t>Платок – посередочке цветок</w:t>
            </w:r>
          </w:p>
          <w:p w:rsidR="00E613D6" w:rsidRPr="00E613D6" w:rsidRDefault="00E613D6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613D6">
              <w:rPr>
                <w:color w:val="auto"/>
                <w:lang w:val="ru-RU"/>
              </w:rPr>
              <w:t>Не в свои сани не садись</w:t>
            </w:r>
          </w:p>
          <w:p w:rsidR="00E613D6" w:rsidRPr="00E613D6" w:rsidRDefault="00E613D6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613D6">
              <w:rPr>
                <w:color w:val="auto"/>
                <w:lang w:val="ru-RU"/>
              </w:rPr>
              <w:t>Тень-тень-потетень, веселимся целый день</w:t>
            </w:r>
          </w:p>
          <w:p w:rsidR="00A92E71" w:rsidRPr="00D142FC" w:rsidRDefault="00E613D6" w:rsidP="00DD0B2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613D6">
              <w:rPr>
                <w:color w:val="auto"/>
                <w:lang w:val="ru-RU"/>
              </w:rPr>
              <w:t>Приди, весна, с радостью</w:t>
            </w:r>
          </w:p>
        </w:tc>
        <w:tc>
          <w:tcPr>
            <w:tcW w:w="5279" w:type="dxa"/>
          </w:tcPr>
          <w:p w:rsidR="007C20E8" w:rsidRDefault="007C20E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7C20E8">
              <w:rPr>
                <w:rFonts w:eastAsia="Calibri" w:cs="Calibri"/>
                <w:color w:val="auto"/>
                <w:lang w:val="ru-RU"/>
              </w:rPr>
              <w:t xml:space="preserve">Воспитание ласкового, заботливого отношения к маленькому ребенку. Знакомство с песенками, </w:t>
            </w:r>
            <w:proofErr w:type="spellStart"/>
            <w:r w:rsidRPr="007C20E8">
              <w:rPr>
                <w:rFonts w:eastAsia="Calibri" w:cs="Calibri"/>
                <w:color w:val="auto"/>
                <w:lang w:val="ru-RU"/>
              </w:rPr>
              <w:t>пестушками</w:t>
            </w:r>
            <w:proofErr w:type="spellEnd"/>
            <w:r w:rsidRPr="007C20E8">
              <w:rPr>
                <w:rFonts w:eastAsia="Calibri" w:cs="Calibri"/>
                <w:color w:val="auto"/>
                <w:lang w:val="ru-RU"/>
              </w:rPr>
              <w:t xml:space="preserve"> и </w:t>
            </w:r>
            <w:proofErr w:type="spellStart"/>
            <w:r w:rsidRPr="007C20E8">
              <w:rPr>
                <w:rFonts w:eastAsia="Calibri" w:cs="Calibri"/>
                <w:color w:val="auto"/>
                <w:lang w:val="ru-RU"/>
              </w:rPr>
              <w:t>потешками</w:t>
            </w:r>
            <w:proofErr w:type="spellEnd"/>
            <w:r w:rsidRPr="007C20E8">
              <w:rPr>
                <w:rFonts w:eastAsia="Calibri" w:cs="Calibri"/>
                <w:color w:val="auto"/>
                <w:lang w:val="ru-RU"/>
              </w:rPr>
              <w:t xml:space="preserve"> на тему «Купание». Привлечение детей к помощи по хозяйству. Знакомство со сказкой «</w:t>
            </w:r>
            <w:proofErr w:type="spellStart"/>
            <w:r w:rsidRPr="007C20E8">
              <w:rPr>
                <w:rFonts w:eastAsia="Calibri" w:cs="Calibri"/>
                <w:color w:val="auto"/>
                <w:lang w:val="ru-RU"/>
              </w:rPr>
              <w:t>Липунюшка</w:t>
            </w:r>
            <w:proofErr w:type="spellEnd"/>
            <w:r w:rsidRPr="007C20E8">
              <w:rPr>
                <w:rFonts w:eastAsia="Calibri" w:cs="Calibri"/>
                <w:color w:val="auto"/>
                <w:lang w:val="ru-RU"/>
              </w:rPr>
              <w:t>».</w:t>
            </w:r>
          </w:p>
          <w:p w:rsidR="007C20E8" w:rsidRDefault="007C20E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7C20E8">
              <w:rPr>
                <w:rFonts w:eastAsia="Calibri" w:cs="Calibri"/>
                <w:color w:val="auto"/>
                <w:lang w:val="ru-RU"/>
              </w:rPr>
              <w:t>Продолжение темы заботливого отношения к людям. Показать необходимость такой заботы. Знакомство со сказкой «Петушок и бобовое зернышко» и иллюстрациями к ней.</w:t>
            </w:r>
          </w:p>
          <w:p w:rsidR="0038767B" w:rsidRDefault="0038767B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38767B">
              <w:rPr>
                <w:rFonts w:eastAsia="Calibri" w:cs="Calibri"/>
                <w:color w:val="auto"/>
                <w:lang w:val="ru-RU"/>
              </w:rPr>
              <w:t xml:space="preserve">Знакомство с народными пальчиковыми играми, новыми </w:t>
            </w:r>
            <w:proofErr w:type="spellStart"/>
            <w:r w:rsidRPr="0038767B">
              <w:rPr>
                <w:rFonts w:eastAsia="Calibri" w:cs="Calibri"/>
                <w:color w:val="auto"/>
                <w:lang w:val="ru-RU"/>
              </w:rPr>
              <w:t>потешками</w:t>
            </w:r>
            <w:proofErr w:type="spellEnd"/>
            <w:r w:rsidRPr="0038767B">
              <w:rPr>
                <w:rFonts w:eastAsia="Calibri" w:cs="Calibri"/>
                <w:color w:val="auto"/>
                <w:lang w:val="ru-RU"/>
              </w:rPr>
              <w:t xml:space="preserve"> и повторение известных иг</w:t>
            </w:r>
            <w:r w:rsidR="006B5075">
              <w:rPr>
                <w:rFonts w:eastAsia="Calibri" w:cs="Calibri"/>
                <w:color w:val="auto"/>
                <w:lang w:val="ru-RU"/>
              </w:rPr>
              <w:t xml:space="preserve">р. </w:t>
            </w:r>
          </w:p>
          <w:p w:rsidR="0038767B" w:rsidRDefault="0038767B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38767B">
              <w:rPr>
                <w:rFonts w:eastAsia="Calibri" w:cs="Calibri"/>
                <w:color w:val="auto"/>
                <w:lang w:val="ru-RU"/>
              </w:rPr>
              <w:t xml:space="preserve">Знакомство с традицией зазывать весну, птиц, с </w:t>
            </w:r>
            <w:proofErr w:type="spellStart"/>
            <w:r w:rsidRPr="0038767B">
              <w:rPr>
                <w:rFonts w:eastAsia="Calibri" w:cs="Calibri"/>
                <w:color w:val="auto"/>
                <w:lang w:val="ru-RU"/>
              </w:rPr>
              <w:t>закличкой</w:t>
            </w:r>
            <w:proofErr w:type="spellEnd"/>
            <w:r w:rsidRPr="0038767B">
              <w:rPr>
                <w:rFonts w:eastAsia="Calibri" w:cs="Calibri"/>
                <w:color w:val="auto"/>
                <w:lang w:val="ru-RU"/>
              </w:rPr>
              <w:t xml:space="preserve"> как формой русского фольклора. Отгадывание загадок о птицах, знакомство с прибауткой «Две тетери», вызвать интерес к народной игре «Гуси и волк», вызывая у детей эмоциональный отклик на происходящие в ней события. Для создания радостного настроения использовать костюмированное театральное представление и подарки.</w:t>
            </w:r>
          </w:p>
          <w:p w:rsidR="00A92E71" w:rsidRDefault="00F4070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F40708">
              <w:rPr>
                <w:rFonts w:eastAsia="Calibri" w:cs="Calibri"/>
                <w:color w:val="auto"/>
                <w:lang w:val="ru-RU"/>
              </w:rPr>
              <w:t>Познакомить детей с русским головным убором на примере платков из Павловского Посада. Аппликация из готовых форм на цветном фоне – развитие художественного вкуса.</w:t>
            </w:r>
          </w:p>
          <w:p w:rsidR="00F40708" w:rsidRDefault="00F4070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F40708">
              <w:rPr>
                <w:rFonts w:eastAsia="Calibri" w:cs="Calibri"/>
                <w:color w:val="auto"/>
                <w:lang w:val="ru-RU"/>
              </w:rPr>
              <w:t xml:space="preserve">Рассказать о событии в избушке, знакомя детей с особым народным стилем изложения. Знакомство с новой пословицей, </w:t>
            </w:r>
            <w:proofErr w:type="spellStart"/>
            <w:r w:rsidRPr="00F40708">
              <w:rPr>
                <w:rFonts w:eastAsia="Calibri" w:cs="Calibri"/>
                <w:color w:val="auto"/>
                <w:lang w:val="ru-RU"/>
              </w:rPr>
              <w:t>пестушкой</w:t>
            </w:r>
            <w:proofErr w:type="spellEnd"/>
            <w:r w:rsidRPr="00F40708">
              <w:rPr>
                <w:rFonts w:eastAsia="Calibri" w:cs="Calibri"/>
                <w:color w:val="auto"/>
                <w:lang w:val="ru-RU"/>
              </w:rPr>
              <w:t xml:space="preserve"> и сказкой «Солнце, Месяц и Ворон </w:t>
            </w:r>
            <w:proofErr w:type="spellStart"/>
            <w:r w:rsidRPr="00F40708">
              <w:rPr>
                <w:rFonts w:eastAsia="Calibri" w:cs="Calibri"/>
                <w:color w:val="auto"/>
                <w:lang w:val="ru-RU"/>
              </w:rPr>
              <w:t>Воронович</w:t>
            </w:r>
            <w:proofErr w:type="spellEnd"/>
            <w:r w:rsidRPr="00F40708">
              <w:rPr>
                <w:rFonts w:eastAsia="Calibri" w:cs="Calibri"/>
                <w:color w:val="auto"/>
                <w:lang w:val="ru-RU"/>
              </w:rPr>
              <w:t>».</w:t>
            </w:r>
          </w:p>
          <w:p w:rsidR="00F40708" w:rsidRDefault="00F4070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F40708">
              <w:rPr>
                <w:rFonts w:eastAsia="Calibri" w:cs="Calibri"/>
                <w:color w:val="auto"/>
                <w:lang w:val="ru-RU"/>
              </w:rPr>
              <w:t xml:space="preserve">Весело отметить Масленицу. Составить оркестр из предметов домашнего обихода, познакомить со сказкой «Козел да баран». </w:t>
            </w:r>
            <w:r w:rsidRPr="00F40708">
              <w:rPr>
                <w:rFonts w:eastAsia="Calibri" w:cs="Calibri"/>
                <w:color w:val="auto"/>
                <w:lang w:val="ru-RU"/>
              </w:rPr>
              <w:lastRenderedPageBreak/>
              <w:t>Продолжить тему доброго отношения к животным.</w:t>
            </w:r>
          </w:p>
          <w:p w:rsidR="00F40708" w:rsidRPr="002F7DE8" w:rsidRDefault="00F40708" w:rsidP="00DD0B23">
            <w:pPr>
              <w:pStyle w:val="Standard"/>
              <w:numPr>
                <w:ilvl w:val="0"/>
                <w:numId w:val="18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F40708">
              <w:rPr>
                <w:rFonts w:eastAsia="Calibri" w:cs="Calibri"/>
                <w:color w:val="auto"/>
                <w:lang w:val="ru-RU"/>
              </w:rPr>
              <w:t xml:space="preserve">Всем вместе порадоваться приходу весны. Назвать новые загадки, </w:t>
            </w:r>
            <w:proofErr w:type="spellStart"/>
            <w:r w:rsidRPr="00F40708">
              <w:rPr>
                <w:rFonts w:eastAsia="Calibri" w:cs="Calibri"/>
                <w:color w:val="auto"/>
                <w:lang w:val="ru-RU"/>
              </w:rPr>
              <w:t>заклички</w:t>
            </w:r>
            <w:proofErr w:type="spellEnd"/>
            <w:r w:rsidRPr="00F40708">
              <w:rPr>
                <w:rFonts w:eastAsia="Calibri" w:cs="Calibri"/>
                <w:color w:val="auto"/>
                <w:lang w:val="ru-RU"/>
              </w:rPr>
              <w:t>, песни, «величание», игры. Рассказать народное поверье о том, что птица кулик замыкает зиму.</w:t>
            </w:r>
          </w:p>
        </w:tc>
      </w:tr>
      <w:tr w:rsidR="00F40708" w:rsidRPr="00BA55AE" w:rsidTr="00496CB8">
        <w:tc>
          <w:tcPr>
            <w:tcW w:w="1560" w:type="dxa"/>
          </w:tcPr>
          <w:p w:rsidR="00F40708" w:rsidRPr="00DC739F" w:rsidRDefault="00F40708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lastRenderedPageBreak/>
              <w:t>Апрель</w:t>
            </w:r>
          </w:p>
        </w:tc>
        <w:tc>
          <w:tcPr>
            <w:tcW w:w="2801" w:type="dxa"/>
          </w:tcPr>
          <w:p w:rsidR="00547D99" w:rsidRDefault="00547D99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47D99">
              <w:rPr>
                <w:color w:val="auto"/>
                <w:lang w:val="ru-RU"/>
              </w:rPr>
              <w:t>Солнечный зайчик</w:t>
            </w:r>
          </w:p>
          <w:p w:rsidR="00547D99" w:rsidRDefault="00547D99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47D99">
              <w:rPr>
                <w:color w:val="auto"/>
                <w:lang w:val="ru-RU"/>
              </w:rPr>
              <w:t>Солнце припекло – одеяло утекло</w:t>
            </w:r>
          </w:p>
          <w:p w:rsidR="00547D99" w:rsidRPr="00547D99" w:rsidRDefault="00547D99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47D99">
              <w:rPr>
                <w:color w:val="auto"/>
                <w:lang w:val="ru-RU"/>
              </w:rPr>
              <w:t>Дождь и радуга</w:t>
            </w:r>
          </w:p>
          <w:p w:rsidR="00F40708" w:rsidRPr="00F40708" w:rsidRDefault="00F40708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F40708">
              <w:rPr>
                <w:color w:val="auto"/>
                <w:lang w:val="ru-RU"/>
              </w:rPr>
              <w:t>Весна зиму поборола</w:t>
            </w:r>
          </w:p>
          <w:p w:rsidR="00F40708" w:rsidRDefault="00F40708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F40708">
              <w:rPr>
                <w:color w:val="auto"/>
                <w:lang w:val="ru-RU"/>
              </w:rPr>
              <w:t>Медвежонок проснулся</w:t>
            </w:r>
          </w:p>
          <w:p w:rsidR="00547D99" w:rsidRDefault="00547D99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47D99">
              <w:rPr>
                <w:color w:val="auto"/>
                <w:lang w:val="ru-RU"/>
              </w:rPr>
              <w:t>Пасха красная</w:t>
            </w:r>
          </w:p>
          <w:p w:rsidR="001B6503" w:rsidRPr="001B6503" w:rsidRDefault="001B6503" w:rsidP="00DD0B23">
            <w:pPr>
              <w:pStyle w:val="a3"/>
              <w:numPr>
                <w:ilvl w:val="0"/>
                <w:numId w:val="19"/>
              </w:numPr>
              <w:spacing w:after="240" w:line="360" w:lineRule="auto"/>
              <w:rPr>
                <w:color w:val="auto"/>
                <w:lang w:val="ru-RU"/>
              </w:rPr>
            </w:pPr>
            <w:r w:rsidRPr="001B6503">
              <w:rPr>
                <w:color w:val="auto"/>
                <w:lang w:val="ru-RU"/>
              </w:rPr>
              <w:t>Пасхальная забава</w:t>
            </w:r>
          </w:p>
          <w:p w:rsidR="00F40708" w:rsidRPr="00941C27" w:rsidRDefault="00F40708" w:rsidP="00DD0B2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spacing w:after="240" w:line="360" w:lineRule="auto"/>
              <w:textAlignment w:val="auto"/>
              <w:rPr>
                <w:color w:val="auto"/>
                <w:lang w:val="ru-RU"/>
              </w:rPr>
            </w:pPr>
            <w:proofErr w:type="gramStart"/>
            <w:r w:rsidRPr="00F40708">
              <w:rPr>
                <w:color w:val="auto"/>
                <w:lang w:val="ru-RU"/>
              </w:rPr>
              <w:t>Хочешь</w:t>
            </w:r>
            <w:proofErr w:type="gramEnd"/>
            <w:r w:rsidRPr="00F40708">
              <w:rPr>
                <w:color w:val="auto"/>
                <w:lang w:val="ru-RU"/>
              </w:rPr>
              <w:t xml:space="preserve"> есть калачи – не лежи на печи</w:t>
            </w:r>
          </w:p>
        </w:tc>
        <w:tc>
          <w:tcPr>
            <w:tcW w:w="5279" w:type="dxa"/>
          </w:tcPr>
          <w:p w:rsidR="0027085F" w:rsidRDefault="0027085F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7085F">
              <w:rPr>
                <w:rFonts w:eastAsia="Calibri" w:cs="Calibri"/>
                <w:color w:val="auto"/>
                <w:lang w:val="ru-RU"/>
              </w:rPr>
              <w:t>Знакомство с русской народной сказкой «Солнечный зайчик». Отметить пользу взаимовыручки и радость, которую приносят доброта и дружба. Повторение знакомого хоровода.</w:t>
            </w:r>
          </w:p>
          <w:p w:rsidR="0027085F" w:rsidRDefault="0027085F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7085F">
              <w:rPr>
                <w:rFonts w:eastAsia="Calibri" w:cs="Calibri"/>
                <w:color w:val="auto"/>
                <w:lang w:val="ru-RU"/>
              </w:rPr>
              <w:t>Знакомство со сказкой «Снегурочка». Повторение загадок и пословиц о снеге. Радостно встретить смену времен года.</w:t>
            </w:r>
          </w:p>
          <w:p w:rsidR="0027085F" w:rsidRDefault="0027085F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7085F">
              <w:rPr>
                <w:rFonts w:eastAsia="Calibri" w:cs="Calibri"/>
                <w:color w:val="auto"/>
                <w:lang w:val="ru-RU"/>
              </w:rPr>
              <w:t xml:space="preserve">Знакомство с народной календарной сказкой «Мужик и дождь», новыми </w:t>
            </w:r>
            <w:proofErr w:type="spellStart"/>
            <w:r w:rsidRPr="0027085F">
              <w:rPr>
                <w:rFonts w:eastAsia="Calibri" w:cs="Calibri"/>
                <w:color w:val="auto"/>
                <w:lang w:val="ru-RU"/>
              </w:rPr>
              <w:t>закличками</w:t>
            </w:r>
            <w:proofErr w:type="spellEnd"/>
            <w:r w:rsidRPr="0027085F">
              <w:rPr>
                <w:rFonts w:eastAsia="Calibri" w:cs="Calibri"/>
                <w:color w:val="auto"/>
                <w:lang w:val="ru-RU"/>
              </w:rPr>
              <w:t>, загадками о дожде и радуге. Поощрять желание дружной работой помочь медвежонку.</w:t>
            </w:r>
          </w:p>
          <w:p w:rsidR="00F40708" w:rsidRDefault="00CB5A21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B5A21">
              <w:rPr>
                <w:rFonts w:eastAsia="Calibri" w:cs="Calibri"/>
                <w:color w:val="auto"/>
                <w:lang w:val="ru-RU"/>
              </w:rPr>
              <w:t>Учить замечать приметы весны. Знакомство с народной календарной сказкой «Как весна зиму поборола», с песенкой «Патока с имбирем» и другим на весеннюю тему. Коллективная работа «Солнышко» – обучение слаженно и дружно трудиться.</w:t>
            </w:r>
          </w:p>
          <w:p w:rsidR="00CB5A21" w:rsidRDefault="00CB5A21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CB5A21">
              <w:rPr>
                <w:rFonts w:eastAsia="Calibri" w:cs="Calibri"/>
                <w:color w:val="auto"/>
                <w:lang w:val="ru-RU"/>
              </w:rPr>
              <w:t>Познакомить с новыми играми, вспомнить в процессе общения колыбельные песенки, хоровод со сказочным медвежонком. Отметить еще одну примету весны: медведь просыпается в берлоге.</w:t>
            </w:r>
          </w:p>
          <w:p w:rsidR="0027085F" w:rsidRDefault="0027085F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7085F">
              <w:rPr>
                <w:rFonts w:eastAsia="Calibri" w:cs="Calibri"/>
                <w:color w:val="auto"/>
                <w:lang w:val="ru-RU"/>
              </w:rPr>
              <w:t>Веселая встреча Пасхи. Знакомство с народными пасхальными играми и песнями. Изготовление подарка родным.</w:t>
            </w:r>
          </w:p>
          <w:p w:rsidR="001B6503" w:rsidRDefault="001B6503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1B6503">
              <w:rPr>
                <w:rFonts w:eastAsia="Calibri" w:cs="Calibri"/>
                <w:color w:val="auto"/>
                <w:lang w:val="ru-RU"/>
              </w:rPr>
              <w:t>Знакомство с пасхальными обычаям</w:t>
            </w:r>
            <w:r w:rsidR="009B2134">
              <w:rPr>
                <w:rFonts w:eastAsia="Calibri" w:cs="Calibri"/>
                <w:color w:val="auto"/>
                <w:lang w:val="ru-RU"/>
              </w:rPr>
              <w:t xml:space="preserve">и и играми. </w:t>
            </w:r>
            <w:r w:rsidRPr="001B6503">
              <w:rPr>
                <w:rFonts w:eastAsia="Calibri" w:cs="Calibri"/>
                <w:color w:val="auto"/>
                <w:lang w:val="ru-RU"/>
              </w:rPr>
              <w:t xml:space="preserve">Учить </w:t>
            </w:r>
            <w:proofErr w:type="gramStart"/>
            <w:r w:rsidRPr="001B6503">
              <w:rPr>
                <w:rFonts w:eastAsia="Calibri" w:cs="Calibri"/>
                <w:color w:val="auto"/>
                <w:lang w:val="ru-RU"/>
              </w:rPr>
              <w:t>дружно</w:t>
            </w:r>
            <w:proofErr w:type="gramEnd"/>
            <w:r w:rsidRPr="001B6503">
              <w:rPr>
                <w:rFonts w:eastAsia="Calibri" w:cs="Calibri"/>
                <w:color w:val="auto"/>
                <w:lang w:val="ru-RU"/>
              </w:rPr>
              <w:t xml:space="preserve"> работать и играть.</w:t>
            </w:r>
          </w:p>
          <w:p w:rsidR="00EB640B" w:rsidRDefault="00EB640B" w:rsidP="00DD0B23">
            <w:pPr>
              <w:pStyle w:val="Standard"/>
              <w:numPr>
                <w:ilvl w:val="0"/>
                <w:numId w:val="2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EB640B">
              <w:rPr>
                <w:rFonts w:eastAsia="Calibri" w:cs="Calibri"/>
                <w:color w:val="auto"/>
                <w:lang w:val="ru-RU"/>
              </w:rPr>
              <w:t xml:space="preserve">Беседа о весенних огородных работах, о лени и трудолюбии. Учить понимать юмор народных прибауток и </w:t>
            </w:r>
            <w:proofErr w:type="spellStart"/>
            <w:r w:rsidRPr="00EB640B">
              <w:rPr>
                <w:rFonts w:eastAsia="Calibri" w:cs="Calibri"/>
                <w:color w:val="auto"/>
                <w:lang w:val="ru-RU"/>
              </w:rPr>
              <w:t>потешек</w:t>
            </w:r>
            <w:proofErr w:type="spellEnd"/>
            <w:r w:rsidRPr="00EB640B">
              <w:rPr>
                <w:rFonts w:eastAsia="Calibri" w:cs="Calibri"/>
                <w:color w:val="auto"/>
                <w:lang w:val="ru-RU"/>
              </w:rPr>
              <w:t>. Знакомство со сказкой «Пузырь, соломинка и лапоть» в варианте, представленном в мультфильме – учить стыдиться своего плохого поведения и исправлять его хорошими поступками.</w:t>
            </w:r>
          </w:p>
        </w:tc>
      </w:tr>
      <w:tr w:rsidR="00A92E71" w:rsidRPr="00BA55AE" w:rsidTr="00496CB8">
        <w:tc>
          <w:tcPr>
            <w:tcW w:w="1560" w:type="dxa"/>
          </w:tcPr>
          <w:p w:rsidR="00A92E71" w:rsidRPr="00DC739F" w:rsidRDefault="00A92E71" w:rsidP="00B12CDE">
            <w:pPr>
              <w:jc w:val="center"/>
              <w:rPr>
                <w:b/>
                <w:lang w:val="ru-RU"/>
              </w:rPr>
            </w:pPr>
            <w:r w:rsidRPr="00DC739F">
              <w:rPr>
                <w:b/>
                <w:lang w:val="ru-RU"/>
              </w:rPr>
              <w:t>Май</w:t>
            </w:r>
          </w:p>
          <w:p w:rsidR="00A92E71" w:rsidRPr="00DC739F" w:rsidRDefault="00A92E71" w:rsidP="00B12C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01" w:type="dxa"/>
          </w:tcPr>
          <w:p w:rsidR="0058596B" w:rsidRDefault="0058596B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8596B">
              <w:rPr>
                <w:color w:val="auto"/>
                <w:lang w:val="ru-RU"/>
              </w:rPr>
              <w:t>Месяц май – сколько хочешь, гуляй!</w:t>
            </w:r>
          </w:p>
          <w:p w:rsidR="0058596B" w:rsidRDefault="0058596B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58596B">
              <w:rPr>
                <w:color w:val="auto"/>
                <w:lang w:val="ru-RU"/>
              </w:rPr>
              <w:t>Гуляй, да дела не забывай</w:t>
            </w:r>
          </w:p>
          <w:p w:rsidR="002A2449" w:rsidRDefault="002A2449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2A2449">
              <w:rPr>
                <w:color w:val="auto"/>
                <w:lang w:val="ru-RU"/>
              </w:rPr>
              <w:t>Уж как я ль мою коровушку люблю</w:t>
            </w:r>
          </w:p>
          <w:p w:rsidR="002A2449" w:rsidRDefault="002A2449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2A2449">
              <w:rPr>
                <w:color w:val="auto"/>
                <w:lang w:val="ru-RU"/>
              </w:rPr>
              <w:t>Козынька-козочок</w:t>
            </w:r>
            <w:proofErr w:type="spellEnd"/>
            <w:r w:rsidRPr="002A2449">
              <w:rPr>
                <w:color w:val="auto"/>
                <w:lang w:val="ru-RU"/>
              </w:rPr>
              <w:t xml:space="preserve">, </w:t>
            </w:r>
            <w:r w:rsidRPr="002A2449">
              <w:rPr>
                <w:color w:val="auto"/>
                <w:lang w:val="ru-RU"/>
              </w:rPr>
              <w:lastRenderedPageBreak/>
              <w:t>острый рожок</w:t>
            </w:r>
          </w:p>
          <w:p w:rsidR="002A2449" w:rsidRDefault="002A2449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2A2449">
              <w:rPr>
                <w:color w:val="auto"/>
                <w:lang w:val="ru-RU"/>
              </w:rPr>
              <w:t>Как без дудки – вот беда – ходят ноги не туда</w:t>
            </w:r>
          </w:p>
          <w:p w:rsidR="001B6503" w:rsidRPr="001B6503" w:rsidRDefault="001B6503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1B6503">
              <w:rPr>
                <w:color w:val="auto"/>
                <w:lang w:val="ru-RU"/>
              </w:rPr>
              <w:t>Выше города плетень</w:t>
            </w:r>
          </w:p>
          <w:p w:rsidR="001B6503" w:rsidRDefault="001B6503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1B6503">
              <w:rPr>
                <w:color w:val="auto"/>
                <w:lang w:val="ru-RU"/>
              </w:rPr>
              <w:t>Кораблик</w:t>
            </w:r>
          </w:p>
          <w:p w:rsidR="007E2DB2" w:rsidRPr="001B6503" w:rsidRDefault="007E2DB2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7E2DB2">
              <w:rPr>
                <w:color w:val="auto"/>
                <w:lang w:val="ru-RU"/>
              </w:rPr>
              <w:t>Помоги нам, Петя, разбудить медведя</w:t>
            </w:r>
          </w:p>
          <w:p w:rsidR="00A92E71" w:rsidRDefault="001B6503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1B6503">
              <w:rPr>
                <w:color w:val="auto"/>
                <w:lang w:val="ru-RU"/>
              </w:rPr>
              <w:t>Жар-птица с березой не сравнится</w:t>
            </w:r>
          </w:p>
          <w:p w:rsidR="00EB53EF" w:rsidRPr="00D142FC" w:rsidRDefault="00EB53EF" w:rsidP="00DD0B23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textAlignment w:val="auto"/>
              <w:rPr>
                <w:color w:val="auto"/>
                <w:lang w:val="ru-RU"/>
              </w:rPr>
            </w:pPr>
            <w:r w:rsidRPr="00EB53EF">
              <w:rPr>
                <w:color w:val="auto"/>
                <w:lang w:val="ru-RU"/>
              </w:rPr>
              <w:t>Раз, два, пять и восемь, всех мы в сказку переносим!</w:t>
            </w:r>
          </w:p>
        </w:tc>
        <w:tc>
          <w:tcPr>
            <w:tcW w:w="5279" w:type="dxa"/>
          </w:tcPr>
          <w:p w:rsidR="0058596B" w:rsidRDefault="0058596B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8596B">
              <w:rPr>
                <w:rFonts w:eastAsia="Calibri" w:cs="Calibri"/>
                <w:color w:val="auto"/>
                <w:lang w:val="ru-RU"/>
              </w:rPr>
              <w:lastRenderedPageBreak/>
              <w:t xml:space="preserve">Организация «сказочной» прогулки, повторение знакомых </w:t>
            </w:r>
            <w:proofErr w:type="spellStart"/>
            <w:r w:rsidRPr="0058596B">
              <w:rPr>
                <w:rFonts w:eastAsia="Calibri" w:cs="Calibri"/>
                <w:color w:val="auto"/>
                <w:lang w:val="ru-RU"/>
              </w:rPr>
              <w:t>закличек</w:t>
            </w:r>
            <w:proofErr w:type="spellEnd"/>
            <w:r w:rsidRPr="0058596B">
              <w:rPr>
                <w:rFonts w:eastAsia="Calibri" w:cs="Calibri"/>
                <w:color w:val="auto"/>
                <w:lang w:val="ru-RU"/>
              </w:rPr>
              <w:t>, игр, песенок. Знакомство с песней о березке. Упоминание о св. Георгии (Егории Храбром) и о народных обычаях и поверьях, связанных с ним.</w:t>
            </w:r>
          </w:p>
          <w:p w:rsidR="0058596B" w:rsidRDefault="0058596B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58596B">
              <w:rPr>
                <w:rFonts w:eastAsia="Calibri" w:cs="Calibri"/>
                <w:color w:val="auto"/>
                <w:lang w:val="ru-RU"/>
              </w:rPr>
              <w:t xml:space="preserve">Продолжение темы помощи старшим, воспитание уважительного отношения к окружающим, умения мириться и раскаиваться в плохих поступках. Знакомство с </w:t>
            </w:r>
            <w:proofErr w:type="gramStart"/>
            <w:r w:rsidRPr="0058596B">
              <w:rPr>
                <w:rFonts w:eastAsia="Calibri" w:cs="Calibri"/>
                <w:color w:val="auto"/>
                <w:lang w:val="ru-RU"/>
              </w:rPr>
              <w:t>народной</w:t>
            </w:r>
            <w:proofErr w:type="gramEnd"/>
            <w:r w:rsidRPr="0058596B">
              <w:rPr>
                <w:rFonts w:eastAsia="Calibri" w:cs="Calibri"/>
                <w:color w:val="auto"/>
                <w:lang w:val="ru-RU"/>
              </w:rPr>
              <w:t xml:space="preserve"> плясовой «На зеленом лугу».</w:t>
            </w:r>
          </w:p>
          <w:p w:rsidR="002A2449" w:rsidRDefault="002A2449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A2449">
              <w:rPr>
                <w:rFonts w:eastAsia="Calibri" w:cs="Calibri"/>
                <w:color w:val="auto"/>
                <w:lang w:val="ru-RU"/>
              </w:rPr>
              <w:t xml:space="preserve">Знакомство с крестьянскими домашними </w:t>
            </w:r>
            <w:r w:rsidRPr="002A2449">
              <w:rPr>
                <w:rFonts w:eastAsia="Calibri" w:cs="Calibri"/>
                <w:color w:val="auto"/>
                <w:lang w:val="ru-RU"/>
              </w:rPr>
              <w:lastRenderedPageBreak/>
              <w:t>животными и связанными с ними произведениями народного фольклора и обычаями. Знакомство со сказкой «Бычок – черный бочок, белые копытца».</w:t>
            </w:r>
          </w:p>
          <w:p w:rsidR="002A2449" w:rsidRDefault="002A2449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A2449">
              <w:rPr>
                <w:rFonts w:eastAsia="Calibri" w:cs="Calibri"/>
                <w:color w:val="auto"/>
                <w:lang w:val="ru-RU"/>
              </w:rPr>
              <w:t>Продолжать знакомство с домашними животными в крестьянском хозяйстве (коза) и с соответствующими произведениями русского фольклора. Учить заботливому отношению к домашним животным. Знакомство с трудом кузнеца, чтобы детям легче было понять слова «кузнец» и «сковал» в сказке «Волк и семеро козлят». Отметить, что добро всегда побеждает, а обманывать и быть злым – плохо.</w:t>
            </w:r>
          </w:p>
          <w:p w:rsidR="002A2449" w:rsidRDefault="002A2449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A2449">
              <w:rPr>
                <w:rFonts w:eastAsia="Calibri" w:cs="Calibri"/>
                <w:color w:val="auto"/>
                <w:lang w:val="ru-RU"/>
              </w:rPr>
              <w:t>Продолжать воспитывать заботливое отношение к животным, познакомить с новыми прибаутками, повторить знакомые песню и танец, создать у детей веселое настроение игрой на шумовых инструментах и предметах домашней утвари, напомнить их название и назначение.</w:t>
            </w:r>
          </w:p>
          <w:p w:rsidR="00A92E71" w:rsidRPr="002A2449" w:rsidRDefault="00EB53EF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2A2449">
              <w:rPr>
                <w:rFonts w:eastAsia="Calibri" w:cs="Calibri"/>
                <w:color w:val="auto"/>
                <w:lang w:val="ru-RU"/>
              </w:rPr>
              <w:t>Инсценировать песенку «Тень-тень-потетень». Поиграть в народные подвижные игры.</w:t>
            </w:r>
          </w:p>
          <w:p w:rsidR="00EB53EF" w:rsidRDefault="00EB53EF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EB53EF">
              <w:rPr>
                <w:rFonts w:eastAsia="Calibri" w:cs="Calibri"/>
                <w:color w:val="auto"/>
                <w:lang w:val="ru-RU"/>
              </w:rPr>
              <w:t xml:space="preserve">Учить проявлять заботу о </w:t>
            </w:r>
            <w:proofErr w:type="gramStart"/>
            <w:r w:rsidRPr="00EB53EF">
              <w:rPr>
                <w:rFonts w:eastAsia="Calibri" w:cs="Calibri"/>
                <w:color w:val="auto"/>
                <w:lang w:val="ru-RU"/>
              </w:rPr>
              <w:t>попавших</w:t>
            </w:r>
            <w:proofErr w:type="gramEnd"/>
            <w:r w:rsidRPr="00EB53EF">
              <w:rPr>
                <w:rFonts w:eastAsia="Calibri" w:cs="Calibri"/>
                <w:color w:val="auto"/>
                <w:lang w:val="ru-RU"/>
              </w:rPr>
              <w:t xml:space="preserve"> в беду. Познакомить со сказкой «</w:t>
            </w:r>
            <w:proofErr w:type="spellStart"/>
            <w:r w:rsidRPr="00EB53EF">
              <w:rPr>
                <w:rFonts w:eastAsia="Calibri" w:cs="Calibri"/>
                <w:color w:val="auto"/>
                <w:lang w:val="ru-RU"/>
              </w:rPr>
              <w:t>Чувилюшка</w:t>
            </w:r>
            <w:proofErr w:type="spellEnd"/>
            <w:r w:rsidRPr="00EB53EF">
              <w:rPr>
                <w:rFonts w:eastAsia="Calibri" w:cs="Calibri"/>
                <w:color w:val="auto"/>
                <w:lang w:val="ru-RU"/>
              </w:rPr>
              <w:t>» и инсценировкой по мотивам народной сказки «Кораблик», поиграть в знакомые народные игры.</w:t>
            </w:r>
          </w:p>
          <w:p w:rsidR="00EB53EF" w:rsidRDefault="00EB53EF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EB53EF">
              <w:rPr>
                <w:rFonts w:eastAsia="Calibri" w:cs="Calibri"/>
                <w:color w:val="auto"/>
                <w:lang w:val="ru-RU"/>
              </w:rPr>
              <w:t>Познакомить с новыми прибаутками, приговорками, часть из них обыграть. Повторить народную игру, аккомпанируя плясовую. Познакомить со сказкой «Коза-дереза», похвалить смелого петушка, всегда играющего положительную роль в народной сказке.</w:t>
            </w:r>
          </w:p>
          <w:p w:rsidR="00EB53EF" w:rsidRDefault="00EB53EF" w:rsidP="00DD0B23">
            <w:pPr>
              <w:pStyle w:val="Standard"/>
              <w:numPr>
                <w:ilvl w:val="0"/>
                <w:numId w:val="22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 w:rsidRPr="00EB53EF">
              <w:rPr>
                <w:rFonts w:eastAsia="Calibri" w:cs="Calibri"/>
                <w:color w:val="auto"/>
                <w:lang w:val="ru-RU"/>
              </w:rPr>
              <w:t>Воспитывать любовь к русской природе. Познакомить с народными сказками «Береза и жар-птица», «Как коза избушку построила», а также с такими предметами как светец, лучина, банный веник.</w:t>
            </w:r>
          </w:p>
          <w:p w:rsidR="00EB53EF" w:rsidRPr="00427983" w:rsidRDefault="00427983" w:rsidP="00DD0B23">
            <w:pPr>
              <w:pStyle w:val="a3"/>
              <w:numPr>
                <w:ilvl w:val="0"/>
                <w:numId w:val="22"/>
              </w:numPr>
              <w:rPr>
                <w:rFonts w:eastAsia="Calibri" w:cs="Calibri"/>
                <w:color w:val="auto"/>
                <w:lang w:val="ru-RU"/>
              </w:rPr>
            </w:pPr>
            <w:r w:rsidRPr="00427983">
              <w:rPr>
                <w:rFonts w:eastAsia="Calibri" w:cs="Calibri"/>
                <w:color w:val="auto"/>
                <w:lang w:val="ru-RU"/>
              </w:rPr>
              <w:t>Занятие-развлечение. Вспомнить знакомые сказки по предложенным атрибутам и поиграть в них.</w:t>
            </w:r>
          </w:p>
        </w:tc>
      </w:tr>
    </w:tbl>
    <w:p w:rsidR="009B057D" w:rsidRDefault="009B057D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0A724B" w:rsidRDefault="000A724B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bookmarkStart w:id="0" w:name="_GoBack"/>
      <w:bookmarkEnd w:id="0"/>
    </w:p>
    <w:p w:rsidR="002B5813" w:rsidRPr="009B057D" w:rsidRDefault="00BD0D23" w:rsidP="004F4AD7">
      <w:pPr>
        <w:pStyle w:val="Standard"/>
        <w:autoSpaceDE w:val="0"/>
        <w:spacing w:after="200"/>
        <w:ind w:right="345"/>
        <w:jc w:val="center"/>
        <w:rPr>
          <w:rFonts w:eastAsia="Times New Roman" w:cs="Times New Roman"/>
          <w:b/>
          <w:bCs/>
          <w:lang w:val="ru-RU"/>
        </w:rPr>
      </w:pPr>
      <w:r w:rsidRPr="009B057D">
        <w:rPr>
          <w:rFonts w:ascii="Times New Roman CYR" w:eastAsia="Times New Roman CYR" w:hAnsi="Times New Roman CYR" w:cs="Times New Roman CYR"/>
          <w:b/>
          <w:bCs/>
          <w:lang w:val="ru-RU"/>
        </w:rPr>
        <w:t>Формы организации образовательного процесс</w:t>
      </w:r>
      <w:r w:rsidRPr="009B057D">
        <w:rPr>
          <w:rFonts w:asciiTheme="minorHAnsi" w:eastAsia="Times New Roman CYR" w:hAnsiTheme="minorHAnsi" w:cs="Times New Roman CYR"/>
          <w:b/>
          <w:bCs/>
          <w:lang w:val="ru-RU"/>
        </w:rPr>
        <w:t>а</w:t>
      </w:r>
    </w:p>
    <w:tbl>
      <w:tblPr>
        <w:tblpPr w:leftFromText="180" w:rightFromText="180" w:vertAnchor="text" w:horzAnchor="margin" w:tblpXSpec="right" w:tblpY="317"/>
        <w:tblW w:w="10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5"/>
        <w:gridCol w:w="3425"/>
        <w:gridCol w:w="3425"/>
      </w:tblGrid>
      <w:tr w:rsidR="00BD0D23" w:rsidRPr="009B057D" w:rsidTr="00BD0D23"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Задачи и содержание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организации детей</w:t>
            </w:r>
          </w:p>
        </w:tc>
      </w:tr>
      <w:tr w:rsidR="00BD0D23" w:rsidRPr="00155BE7" w:rsidTr="002944AB">
        <w:trPr>
          <w:trHeight w:val="3353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формирование чувства национальной гордости, гражданского достоинства;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 xml:space="preserve">- воспитание любви к </w:t>
            </w:r>
            <w:r>
              <w:rPr>
                <w:rFonts w:eastAsia="Calibri" w:cs="Calibri"/>
                <w:lang w:val="ru-RU"/>
              </w:rPr>
              <w:t xml:space="preserve"> семье, друзьям,</w:t>
            </w:r>
            <w:r w:rsidRPr="009B057D">
              <w:rPr>
                <w:rFonts w:eastAsia="Calibri" w:cs="Calibri"/>
                <w:lang w:val="ru-RU"/>
              </w:rPr>
              <w:t xml:space="preserve"> Отечеству, своему народу, готовности к его защите;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освоение ребенком общечеловеческих ценностей — культурных, моральных, социальных,</w:t>
            </w:r>
            <w:r>
              <w:rPr>
                <w:rFonts w:eastAsia="Calibri" w:cs="Calibri"/>
                <w:lang w:val="ru-RU"/>
              </w:rPr>
              <w:t xml:space="preserve"> основанных на традициях, обычаях, сказках, былинах родного края и русского народа</w:t>
            </w:r>
          </w:p>
          <w:p w:rsidR="00BD0D23" w:rsidRPr="009B057D" w:rsidRDefault="00BD0D23" w:rsidP="00155BE7">
            <w:pPr>
              <w:pStyle w:val="Standard"/>
              <w:autoSpaceDE w:val="0"/>
              <w:spacing w:after="200"/>
              <w:rPr>
                <w:rFonts w:eastAsia="Calibri" w:cs="Calibri"/>
                <w:lang w:val="ru-RU"/>
              </w:rPr>
            </w:pP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Игры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Чтение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Беседы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Наблюдения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Педагогические ситуации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Экскурсии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Ситуации морального выбора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Работа с родителями;</w:t>
            </w:r>
          </w:p>
          <w:p w:rsidR="00155BE7" w:rsidRPr="009B057D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Совместная работа</w:t>
            </w:r>
            <w:proofErr w:type="gramStart"/>
            <w:r>
              <w:rPr>
                <w:rFonts w:eastAsia="Times New Roman CYR" w:cs="Times New Roman CYR"/>
                <w:lang w:val="ru-RU"/>
              </w:rPr>
              <w:t xml:space="preserve"> :</w:t>
            </w:r>
            <w:proofErr w:type="gramEnd"/>
            <w:r>
              <w:rPr>
                <w:rFonts w:eastAsia="Times New Roman CYR" w:cs="Times New Roman CYR"/>
                <w:lang w:val="ru-RU"/>
              </w:rPr>
              <w:t xml:space="preserve"> воспитатель, родители и дети;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Подгрупп</w:t>
            </w:r>
            <w:r w:rsidR="002944AB" w:rsidRPr="009B057D">
              <w:rPr>
                <w:rFonts w:eastAsia="Times New Roman CYR" w:cs="Times New Roman CYR"/>
                <w:lang w:val="ru-RU"/>
              </w:rPr>
              <w:t>овая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  <w:p w:rsidR="00BD0D23" w:rsidRPr="009B057D" w:rsidRDefault="00BD0D23" w:rsidP="002944AB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Инд</w:t>
            </w:r>
            <w:r w:rsidR="002944AB" w:rsidRPr="009B057D">
              <w:rPr>
                <w:rFonts w:eastAsia="Times New Roman CYR" w:cs="Times New Roman CYR"/>
                <w:lang w:val="ru-RU"/>
              </w:rPr>
              <w:t>ивидуальная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</w:tc>
      </w:tr>
    </w:tbl>
    <w:p w:rsidR="00596EE1" w:rsidRPr="009B057D" w:rsidRDefault="00596EE1" w:rsidP="00A00172">
      <w:pPr>
        <w:pStyle w:val="Standard"/>
        <w:autoSpaceDE w:val="0"/>
        <w:spacing w:after="200"/>
        <w:jc w:val="both"/>
        <w:rPr>
          <w:rFonts w:eastAsia="Times New Roman CYR" w:cs="Times New Roman CYR"/>
          <w:lang w:val="ru-RU"/>
        </w:rPr>
      </w:pPr>
    </w:p>
    <w:p w:rsidR="007370FB" w:rsidRPr="009B057D" w:rsidRDefault="00CC18FA" w:rsidP="00164B5C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Продолжительность занятия– 20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минут</w:t>
      </w:r>
    </w:p>
    <w:p w:rsidR="005452C9" w:rsidRPr="009B057D" w:rsidRDefault="00CC5F5A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2</w:t>
      </w:r>
      <w:r w:rsidR="00973903">
        <w:rPr>
          <w:rFonts w:eastAsia="Calibri" w:cs="Calibri"/>
          <w:b/>
          <w:bCs/>
          <w:i/>
          <w:iCs/>
          <w:lang w:val="ru-RU"/>
        </w:rPr>
        <w:t xml:space="preserve"> занятие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в неделю</w:t>
      </w:r>
    </w:p>
    <w:p w:rsidR="0014547A" w:rsidRPr="0042642D" w:rsidRDefault="00CC5F5A" w:rsidP="00AF3787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8</w:t>
      </w:r>
      <w:r w:rsidR="00973903">
        <w:rPr>
          <w:rFonts w:eastAsia="Calibri" w:cs="Calibri"/>
          <w:b/>
          <w:bCs/>
          <w:i/>
          <w:iCs/>
          <w:lang w:val="ru-RU"/>
        </w:rPr>
        <w:t xml:space="preserve"> занятия</w:t>
      </w:r>
      <w:r w:rsidR="003D00EA" w:rsidRPr="009B057D">
        <w:rPr>
          <w:rFonts w:eastAsia="Calibri" w:cs="Calibri"/>
          <w:b/>
          <w:bCs/>
          <w:i/>
          <w:iCs/>
          <w:lang w:val="ru-RU"/>
        </w:rPr>
        <w:t xml:space="preserve"> в месяц; </w:t>
      </w:r>
      <w:r>
        <w:rPr>
          <w:rFonts w:eastAsia="Calibri" w:cs="Calibri"/>
          <w:b/>
          <w:bCs/>
          <w:i/>
          <w:iCs/>
          <w:lang w:val="ru-RU"/>
        </w:rPr>
        <w:t>72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НОД в год</w:t>
      </w:r>
      <w:r w:rsidR="005452C9" w:rsidRPr="009B057D">
        <w:rPr>
          <w:rFonts w:eastAsia="Calibri" w:cs="Calibri"/>
          <w:b/>
          <w:bCs/>
          <w:lang w:val="ru-RU"/>
        </w:rPr>
        <w:t xml:space="preserve"> </w:t>
      </w:r>
    </w:p>
    <w:p w:rsidR="0042642D" w:rsidRPr="0042642D" w:rsidRDefault="0042642D" w:rsidP="00AF3787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t>Литература: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Cs/>
          <w:color w:val="auto"/>
          <w:lang w:val="ru-RU"/>
        </w:rPr>
      </w:pPr>
      <w:r w:rsidRPr="009B057D">
        <w:rPr>
          <w:rFonts w:eastAsia="Calibri" w:cs="Calibri"/>
          <w:bCs/>
          <w:color w:val="auto"/>
          <w:lang w:val="ru-RU"/>
        </w:rPr>
        <w:t xml:space="preserve">1.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КомратоваН.Г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., Грибова Л.Ф. Моя малая Родина: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учебно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 – методическое пособие</w:t>
      </w:r>
      <w:proofErr w:type="gramStart"/>
      <w:r w:rsidRPr="009B057D">
        <w:rPr>
          <w:rFonts w:eastAsia="Calibri" w:cs="Calibri"/>
          <w:bCs/>
          <w:color w:val="auto"/>
          <w:lang w:val="ru-RU"/>
        </w:rPr>
        <w:t>.-</w:t>
      </w:r>
      <w:proofErr w:type="gramEnd"/>
      <w:r w:rsidRPr="009B057D">
        <w:rPr>
          <w:rFonts w:eastAsia="Calibri" w:cs="Calibri"/>
          <w:bCs/>
          <w:color w:val="auto"/>
          <w:lang w:val="ru-RU"/>
        </w:rPr>
        <w:t>Нижний Новгород, 2005г.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1.Алябьева Е.А. Нравственно-этические беседы и игры с дошкольниками. - М.: ТЦ « Сфера»,  2004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2.Система патриотического воспитания в ДОУ./Авторы-составители Е.Ю.Александрова и др. -  Волгоград: изд. «Учитель», 2007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 w:rsidRPr="009B057D">
        <w:rPr>
          <w:rFonts w:eastAsia="Calibri" w:cs="Calibri"/>
          <w:lang w:val="ru-RU"/>
        </w:rPr>
        <w:t>Кондрыкинской</w:t>
      </w:r>
      <w:proofErr w:type="spellEnd"/>
      <w:r w:rsidRPr="009B057D">
        <w:rPr>
          <w:rFonts w:eastAsia="Calibri" w:cs="Calibri"/>
          <w:lang w:val="ru-RU"/>
        </w:rPr>
        <w:t>. -  М.: ТЦ  « Сфера»,2005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4.Шорыгина Т.А. Беседы о правах  ребёнка. - М.: ТЦ «Сфера», 2008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5. </w:t>
      </w:r>
      <w:proofErr w:type="spellStart"/>
      <w:r w:rsidRPr="009B057D">
        <w:rPr>
          <w:rFonts w:eastAsia="Calibri" w:cs="Calibri"/>
          <w:lang w:val="ru-RU"/>
        </w:rPr>
        <w:t>Зеленова</w:t>
      </w:r>
      <w:proofErr w:type="spellEnd"/>
      <w:r w:rsidRPr="009B057D">
        <w:rPr>
          <w:rFonts w:eastAsia="Calibri" w:cs="Calibri"/>
          <w:lang w:val="ru-RU"/>
        </w:rPr>
        <w:t xml:space="preserve"> Н.Г., Осипова Л.Е.. Мы живем в России. - М., 2010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lang w:val="ru-RU"/>
        </w:rPr>
        <w:t xml:space="preserve">6. </w:t>
      </w:r>
      <w:proofErr w:type="spellStart"/>
      <w:r w:rsidRPr="009B057D">
        <w:rPr>
          <w:lang w:val="ru-RU"/>
        </w:rPr>
        <w:t>Вострухина</w:t>
      </w:r>
      <w:proofErr w:type="spellEnd"/>
      <w:r w:rsidRPr="009B057D">
        <w:rPr>
          <w:lang w:val="ru-RU"/>
        </w:rPr>
        <w:t xml:space="preserve"> Т. Н. Воспитание толерантности у детей. - М.: </w:t>
      </w:r>
      <w:proofErr w:type="gramStart"/>
      <w:r w:rsidRPr="009B057D">
        <w:rPr>
          <w:lang w:val="ru-RU"/>
        </w:rPr>
        <w:t>Школьная</w:t>
      </w:r>
      <w:proofErr w:type="gramEnd"/>
      <w:r w:rsidRPr="009B057D">
        <w:rPr>
          <w:lang w:val="ru-RU"/>
        </w:rPr>
        <w:t xml:space="preserve"> прессе,  2011</w:t>
      </w:r>
    </w:p>
    <w:p w:rsidR="00F81F8C" w:rsidRPr="009B057D" w:rsidRDefault="00F81F8C" w:rsidP="00AF3787">
      <w:pPr>
        <w:pStyle w:val="Standard"/>
        <w:autoSpaceDE w:val="0"/>
        <w:spacing w:after="200"/>
        <w:jc w:val="both"/>
        <w:rPr>
          <w:lang w:val="ru-RU"/>
        </w:rPr>
      </w:pPr>
    </w:p>
    <w:sectPr w:rsidR="00F81F8C" w:rsidRPr="009B057D" w:rsidSect="00925B90">
      <w:footerReference w:type="default" r:id="rId9"/>
      <w:pgSz w:w="11906" w:h="16838"/>
      <w:pgMar w:top="567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23" w:rsidRDefault="00DD0B23" w:rsidP="006C732A">
      <w:r>
        <w:separator/>
      </w:r>
    </w:p>
  </w:endnote>
  <w:endnote w:type="continuationSeparator" w:id="0">
    <w:p w:rsidR="00DD0B23" w:rsidRDefault="00DD0B23" w:rsidP="006C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084773"/>
      <w:docPartObj>
        <w:docPartGallery w:val="Page Numbers (Bottom of Page)"/>
        <w:docPartUnique/>
      </w:docPartObj>
    </w:sdtPr>
    <w:sdtContent>
      <w:p w:rsidR="00925B90" w:rsidRDefault="00925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4B" w:rsidRPr="000A724B">
          <w:rPr>
            <w:noProof/>
            <w:lang w:val="ru-RU"/>
          </w:rPr>
          <w:t>5</w:t>
        </w:r>
        <w:r>
          <w:fldChar w:fldCharType="end"/>
        </w:r>
      </w:p>
    </w:sdtContent>
  </w:sdt>
  <w:p w:rsidR="0042642D" w:rsidRDefault="004264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23" w:rsidRDefault="00DD0B23" w:rsidP="006C732A">
      <w:r>
        <w:separator/>
      </w:r>
    </w:p>
  </w:footnote>
  <w:footnote w:type="continuationSeparator" w:id="0">
    <w:p w:rsidR="00DD0B23" w:rsidRDefault="00DD0B23" w:rsidP="006C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E4C"/>
    <w:multiLevelType w:val="hybridMultilevel"/>
    <w:tmpl w:val="DC4C1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468FA"/>
    <w:multiLevelType w:val="multilevel"/>
    <w:tmpl w:val="FFDA0C8A"/>
    <w:styleLink w:val="RTFNum4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0713EB4"/>
    <w:multiLevelType w:val="hybridMultilevel"/>
    <w:tmpl w:val="74C08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41FD3"/>
    <w:multiLevelType w:val="hybridMultilevel"/>
    <w:tmpl w:val="499E9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003F2"/>
    <w:multiLevelType w:val="hybridMultilevel"/>
    <w:tmpl w:val="FFD07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04A08"/>
    <w:multiLevelType w:val="hybridMultilevel"/>
    <w:tmpl w:val="9E907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E41A45"/>
    <w:multiLevelType w:val="hybridMultilevel"/>
    <w:tmpl w:val="0A326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20F0F"/>
    <w:multiLevelType w:val="hybridMultilevel"/>
    <w:tmpl w:val="BA283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226B0"/>
    <w:multiLevelType w:val="hybridMultilevel"/>
    <w:tmpl w:val="AB8EE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4534DE"/>
    <w:multiLevelType w:val="hybridMultilevel"/>
    <w:tmpl w:val="CDAAA8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CD4E86"/>
    <w:multiLevelType w:val="hybridMultilevel"/>
    <w:tmpl w:val="7F44E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A97C72"/>
    <w:multiLevelType w:val="hybridMultilevel"/>
    <w:tmpl w:val="F2C40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5362B7"/>
    <w:multiLevelType w:val="hybridMultilevel"/>
    <w:tmpl w:val="6CD6C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0936BE"/>
    <w:multiLevelType w:val="hybridMultilevel"/>
    <w:tmpl w:val="C0B6A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31102B"/>
    <w:multiLevelType w:val="hybridMultilevel"/>
    <w:tmpl w:val="D2FA5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AB22BC"/>
    <w:multiLevelType w:val="hybridMultilevel"/>
    <w:tmpl w:val="74348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2E4781"/>
    <w:multiLevelType w:val="hybridMultilevel"/>
    <w:tmpl w:val="D97CF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CC4005"/>
    <w:multiLevelType w:val="multilevel"/>
    <w:tmpl w:val="9DC29B2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FD05281"/>
    <w:multiLevelType w:val="hybridMultilevel"/>
    <w:tmpl w:val="F1EA2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E95F3E"/>
    <w:multiLevelType w:val="hybridMultilevel"/>
    <w:tmpl w:val="C6C64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E4141"/>
    <w:multiLevelType w:val="hybridMultilevel"/>
    <w:tmpl w:val="363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A4A29"/>
    <w:multiLevelType w:val="multilevel"/>
    <w:tmpl w:val="B10229A4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76296356"/>
    <w:multiLevelType w:val="multilevel"/>
    <w:tmpl w:val="431CE8C4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810FF0"/>
    <w:multiLevelType w:val="hybridMultilevel"/>
    <w:tmpl w:val="3446C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16"/>
  </w:num>
  <w:num w:numId="7">
    <w:abstractNumId w:val="11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9"/>
  </w:num>
  <w:num w:numId="14">
    <w:abstractNumId w:val="4"/>
  </w:num>
  <w:num w:numId="15">
    <w:abstractNumId w:val="7"/>
  </w:num>
  <w:num w:numId="16">
    <w:abstractNumId w:val="18"/>
  </w:num>
  <w:num w:numId="17">
    <w:abstractNumId w:val="12"/>
  </w:num>
  <w:num w:numId="18">
    <w:abstractNumId w:val="13"/>
  </w:num>
  <w:num w:numId="19">
    <w:abstractNumId w:val="14"/>
  </w:num>
  <w:num w:numId="20">
    <w:abstractNumId w:val="5"/>
  </w:num>
  <w:num w:numId="21">
    <w:abstractNumId w:val="2"/>
  </w:num>
  <w:num w:numId="22">
    <w:abstractNumId w:val="3"/>
  </w:num>
  <w:num w:numId="23">
    <w:abstractNumId w:val="2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9C"/>
    <w:rsid w:val="00002C6A"/>
    <w:rsid w:val="0001001D"/>
    <w:rsid w:val="00027A6E"/>
    <w:rsid w:val="0003312B"/>
    <w:rsid w:val="00040DB5"/>
    <w:rsid w:val="000436B1"/>
    <w:rsid w:val="00052E0F"/>
    <w:rsid w:val="00062A91"/>
    <w:rsid w:val="0007651D"/>
    <w:rsid w:val="00080E3F"/>
    <w:rsid w:val="00080EDA"/>
    <w:rsid w:val="000A724B"/>
    <w:rsid w:val="000B0200"/>
    <w:rsid w:val="000C0E18"/>
    <w:rsid w:val="000C5C80"/>
    <w:rsid w:val="000E4014"/>
    <w:rsid w:val="000E727E"/>
    <w:rsid w:val="000F6AA2"/>
    <w:rsid w:val="00105D4B"/>
    <w:rsid w:val="00105DC2"/>
    <w:rsid w:val="0011368A"/>
    <w:rsid w:val="0012706A"/>
    <w:rsid w:val="00130B14"/>
    <w:rsid w:val="0013750B"/>
    <w:rsid w:val="001406FF"/>
    <w:rsid w:val="0014547A"/>
    <w:rsid w:val="0015121C"/>
    <w:rsid w:val="00151406"/>
    <w:rsid w:val="00152ADE"/>
    <w:rsid w:val="00155BE7"/>
    <w:rsid w:val="00161D51"/>
    <w:rsid w:val="00164B5C"/>
    <w:rsid w:val="00173EBA"/>
    <w:rsid w:val="00185D39"/>
    <w:rsid w:val="001870FE"/>
    <w:rsid w:val="00196175"/>
    <w:rsid w:val="001B6503"/>
    <w:rsid w:val="001C0EA5"/>
    <w:rsid w:val="001C5A8D"/>
    <w:rsid w:val="001F0ADA"/>
    <w:rsid w:val="001F1B6F"/>
    <w:rsid w:val="001F2705"/>
    <w:rsid w:val="00213E20"/>
    <w:rsid w:val="00217F96"/>
    <w:rsid w:val="00220A5A"/>
    <w:rsid w:val="00221C11"/>
    <w:rsid w:val="00222A7D"/>
    <w:rsid w:val="0023676E"/>
    <w:rsid w:val="002371C1"/>
    <w:rsid w:val="00256422"/>
    <w:rsid w:val="00265344"/>
    <w:rsid w:val="0027085F"/>
    <w:rsid w:val="00287003"/>
    <w:rsid w:val="00291863"/>
    <w:rsid w:val="002944AB"/>
    <w:rsid w:val="002A159B"/>
    <w:rsid w:val="002A2449"/>
    <w:rsid w:val="002B5813"/>
    <w:rsid w:val="002B71FE"/>
    <w:rsid w:val="002C3D40"/>
    <w:rsid w:val="002C4F53"/>
    <w:rsid w:val="002D26A9"/>
    <w:rsid w:val="002F0FCD"/>
    <w:rsid w:val="002F179E"/>
    <w:rsid w:val="002F482C"/>
    <w:rsid w:val="002F53B2"/>
    <w:rsid w:val="002F7DE8"/>
    <w:rsid w:val="00304988"/>
    <w:rsid w:val="00311AD3"/>
    <w:rsid w:val="00311D90"/>
    <w:rsid w:val="0032266C"/>
    <w:rsid w:val="00326331"/>
    <w:rsid w:val="00335408"/>
    <w:rsid w:val="00361207"/>
    <w:rsid w:val="0036406F"/>
    <w:rsid w:val="00365C1E"/>
    <w:rsid w:val="00373D16"/>
    <w:rsid w:val="00375514"/>
    <w:rsid w:val="003852E2"/>
    <w:rsid w:val="0038767B"/>
    <w:rsid w:val="003B15BE"/>
    <w:rsid w:val="003D00EA"/>
    <w:rsid w:val="003D3051"/>
    <w:rsid w:val="003D3D12"/>
    <w:rsid w:val="003D7E23"/>
    <w:rsid w:val="003E48AE"/>
    <w:rsid w:val="00401957"/>
    <w:rsid w:val="00413950"/>
    <w:rsid w:val="00413CBD"/>
    <w:rsid w:val="0042642D"/>
    <w:rsid w:val="00427983"/>
    <w:rsid w:val="0043069C"/>
    <w:rsid w:val="004311F2"/>
    <w:rsid w:val="00442047"/>
    <w:rsid w:val="00465314"/>
    <w:rsid w:val="00482527"/>
    <w:rsid w:val="00492673"/>
    <w:rsid w:val="00496CB8"/>
    <w:rsid w:val="004D3181"/>
    <w:rsid w:val="004E432A"/>
    <w:rsid w:val="004F4AD7"/>
    <w:rsid w:val="004F5D45"/>
    <w:rsid w:val="005055DE"/>
    <w:rsid w:val="00506159"/>
    <w:rsid w:val="005072DD"/>
    <w:rsid w:val="005210F8"/>
    <w:rsid w:val="0052258A"/>
    <w:rsid w:val="005452C9"/>
    <w:rsid w:val="00547D99"/>
    <w:rsid w:val="00555B2A"/>
    <w:rsid w:val="0056045D"/>
    <w:rsid w:val="00565340"/>
    <w:rsid w:val="0057205D"/>
    <w:rsid w:val="00575C62"/>
    <w:rsid w:val="00575F30"/>
    <w:rsid w:val="005767D6"/>
    <w:rsid w:val="0058596B"/>
    <w:rsid w:val="00596CDB"/>
    <w:rsid w:val="00596EE1"/>
    <w:rsid w:val="00597038"/>
    <w:rsid w:val="005B351F"/>
    <w:rsid w:val="005B6DF8"/>
    <w:rsid w:val="005C0733"/>
    <w:rsid w:val="005C377E"/>
    <w:rsid w:val="005C5DAB"/>
    <w:rsid w:val="005C69EB"/>
    <w:rsid w:val="005C718E"/>
    <w:rsid w:val="005D4A8E"/>
    <w:rsid w:val="005F2967"/>
    <w:rsid w:val="0060262F"/>
    <w:rsid w:val="00604D9F"/>
    <w:rsid w:val="00605386"/>
    <w:rsid w:val="0060784B"/>
    <w:rsid w:val="00614AAB"/>
    <w:rsid w:val="00624EF6"/>
    <w:rsid w:val="00634F77"/>
    <w:rsid w:val="00637C8B"/>
    <w:rsid w:val="0065209A"/>
    <w:rsid w:val="00666220"/>
    <w:rsid w:val="00676EA5"/>
    <w:rsid w:val="006A009D"/>
    <w:rsid w:val="006A1A47"/>
    <w:rsid w:val="006A24EF"/>
    <w:rsid w:val="006A542D"/>
    <w:rsid w:val="006A5792"/>
    <w:rsid w:val="006B2BB2"/>
    <w:rsid w:val="006B5075"/>
    <w:rsid w:val="006C0F4D"/>
    <w:rsid w:val="006C45F0"/>
    <w:rsid w:val="006C732A"/>
    <w:rsid w:val="006F0A38"/>
    <w:rsid w:val="00705357"/>
    <w:rsid w:val="00710D01"/>
    <w:rsid w:val="00721DC3"/>
    <w:rsid w:val="007227DE"/>
    <w:rsid w:val="00727C96"/>
    <w:rsid w:val="007370FB"/>
    <w:rsid w:val="00750D79"/>
    <w:rsid w:val="0075631B"/>
    <w:rsid w:val="00757244"/>
    <w:rsid w:val="007632EF"/>
    <w:rsid w:val="007674D6"/>
    <w:rsid w:val="007720BA"/>
    <w:rsid w:val="007754D7"/>
    <w:rsid w:val="007816F7"/>
    <w:rsid w:val="007A0E8A"/>
    <w:rsid w:val="007A3D40"/>
    <w:rsid w:val="007B341E"/>
    <w:rsid w:val="007C20E8"/>
    <w:rsid w:val="007E1616"/>
    <w:rsid w:val="007E2DB2"/>
    <w:rsid w:val="00800B14"/>
    <w:rsid w:val="00801CD3"/>
    <w:rsid w:val="008076AE"/>
    <w:rsid w:val="00822A2E"/>
    <w:rsid w:val="0083583F"/>
    <w:rsid w:val="00841A16"/>
    <w:rsid w:val="00846CDD"/>
    <w:rsid w:val="00862ACE"/>
    <w:rsid w:val="00877C7F"/>
    <w:rsid w:val="0088326E"/>
    <w:rsid w:val="00891463"/>
    <w:rsid w:val="00894F25"/>
    <w:rsid w:val="008A11C8"/>
    <w:rsid w:val="008A341D"/>
    <w:rsid w:val="008B5719"/>
    <w:rsid w:val="008C1B08"/>
    <w:rsid w:val="008C7456"/>
    <w:rsid w:val="008D5D56"/>
    <w:rsid w:val="008E2508"/>
    <w:rsid w:val="008F0FF2"/>
    <w:rsid w:val="008F7E42"/>
    <w:rsid w:val="009113EC"/>
    <w:rsid w:val="00913C95"/>
    <w:rsid w:val="0091611D"/>
    <w:rsid w:val="00916BB9"/>
    <w:rsid w:val="00922C9A"/>
    <w:rsid w:val="00925B90"/>
    <w:rsid w:val="0093789C"/>
    <w:rsid w:val="00937924"/>
    <w:rsid w:val="00937BC4"/>
    <w:rsid w:val="00941C27"/>
    <w:rsid w:val="00947CFB"/>
    <w:rsid w:val="009503B4"/>
    <w:rsid w:val="00956031"/>
    <w:rsid w:val="0096335B"/>
    <w:rsid w:val="00973903"/>
    <w:rsid w:val="009859A1"/>
    <w:rsid w:val="009A071A"/>
    <w:rsid w:val="009A2BD6"/>
    <w:rsid w:val="009A516C"/>
    <w:rsid w:val="009B057D"/>
    <w:rsid w:val="009B2134"/>
    <w:rsid w:val="009B402D"/>
    <w:rsid w:val="009B5DCF"/>
    <w:rsid w:val="009C1168"/>
    <w:rsid w:val="009C5D94"/>
    <w:rsid w:val="009D3C09"/>
    <w:rsid w:val="009E54BE"/>
    <w:rsid w:val="009E7E3B"/>
    <w:rsid w:val="009F37C5"/>
    <w:rsid w:val="00A00172"/>
    <w:rsid w:val="00A16AD7"/>
    <w:rsid w:val="00A31BC1"/>
    <w:rsid w:val="00A337E7"/>
    <w:rsid w:val="00A46F40"/>
    <w:rsid w:val="00A50A6D"/>
    <w:rsid w:val="00A60235"/>
    <w:rsid w:val="00A65494"/>
    <w:rsid w:val="00A65D93"/>
    <w:rsid w:val="00A6696A"/>
    <w:rsid w:val="00A74C65"/>
    <w:rsid w:val="00A81A9C"/>
    <w:rsid w:val="00A92E71"/>
    <w:rsid w:val="00A952C8"/>
    <w:rsid w:val="00AA1CF7"/>
    <w:rsid w:val="00AB173C"/>
    <w:rsid w:val="00AB2781"/>
    <w:rsid w:val="00AB48CF"/>
    <w:rsid w:val="00AB79A0"/>
    <w:rsid w:val="00AD0D71"/>
    <w:rsid w:val="00AD2C12"/>
    <w:rsid w:val="00AD52FC"/>
    <w:rsid w:val="00AD75E4"/>
    <w:rsid w:val="00AE51B1"/>
    <w:rsid w:val="00AF3787"/>
    <w:rsid w:val="00B04AFF"/>
    <w:rsid w:val="00B12CDE"/>
    <w:rsid w:val="00B43907"/>
    <w:rsid w:val="00B52D25"/>
    <w:rsid w:val="00B566C4"/>
    <w:rsid w:val="00B60F27"/>
    <w:rsid w:val="00B610F9"/>
    <w:rsid w:val="00B85C97"/>
    <w:rsid w:val="00B86C9D"/>
    <w:rsid w:val="00B87E8D"/>
    <w:rsid w:val="00B95CB0"/>
    <w:rsid w:val="00B97506"/>
    <w:rsid w:val="00BA55AE"/>
    <w:rsid w:val="00BB740F"/>
    <w:rsid w:val="00BC010E"/>
    <w:rsid w:val="00BC1D01"/>
    <w:rsid w:val="00BD0D23"/>
    <w:rsid w:val="00BE74DE"/>
    <w:rsid w:val="00BE77A2"/>
    <w:rsid w:val="00BF67CC"/>
    <w:rsid w:val="00C034C1"/>
    <w:rsid w:val="00C03A79"/>
    <w:rsid w:val="00C12BEB"/>
    <w:rsid w:val="00C15669"/>
    <w:rsid w:val="00C35D0E"/>
    <w:rsid w:val="00C35F2E"/>
    <w:rsid w:val="00C420A1"/>
    <w:rsid w:val="00C449F1"/>
    <w:rsid w:val="00C47D2D"/>
    <w:rsid w:val="00C50846"/>
    <w:rsid w:val="00C51F41"/>
    <w:rsid w:val="00C65ED9"/>
    <w:rsid w:val="00C66798"/>
    <w:rsid w:val="00C70EF4"/>
    <w:rsid w:val="00C86A4C"/>
    <w:rsid w:val="00C909D0"/>
    <w:rsid w:val="00C91204"/>
    <w:rsid w:val="00C91804"/>
    <w:rsid w:val="00CB0515"/>
    <w:rsid w:val="00CB5A21"/>
    <w:rsid w:val="00CC0DE7"/>
    <w:rsid w:val="00CC18FA"/>
    <w:rsid w:val="00CC5F5A"/>
    <w:rsid w:val="00CD5026"/>
    <w:rsid w:val="00CE49E1"/>
    <w:rsid w:val="00CE642B"/>
    <w:rsid w:val="00CE736F"/>
    <w:rsid w:val="00D142FC"/>
    <w:rsid w:val="00D61CB0"/>
    <w:rsid w:val="00D73B41"/>
    <w:rsid w:val="00D83145"/>
    <w:rsid w:val="00D86757"/>
    <w:rsid w:val="00D92666"/>
    <w:rsid w:val="00DA0300"/>
    <w:rsid w:val="00DA2841"/>
    <w:rsid w:val="00DA55E7"/>
    <w:rsid w:val="00DA689B"/>
    <w:rsid w:val="00DB5C1C"/>
    <w:rsid w:val="00DB702B"/>
    <w:rsid w:val="00DB7167"/>
    <w:rsid w:val="00DB776F"/>
    <w:rsid w:val="00DC739F"/>
    <w:rsid w:val="00DD01C4"/>
    <w:rsid w:val="00DD0B23"/>
    <w:rsid w:val="00DE2D2C"/>
    <w:rsid w:val="00DE74FE"/>
    <w:rsid w:val="00E064E2"/>
    <w:rsid w:val="00E147B6"/>
    <w:rsid w:val="00E21BE6"/>
    <w:rsid w:val="00E23B8D"/>
    <w:rsid w:val="00E25728"/>
    <w:rsid w:val="00E27B66"/>
    <w:rsid w:val="00E35796"/>
    <w:rsid w:val="00E35BB2"/>
    <w:rsid w:val="00E361DE"/>
    <w:rsid w:val="00E371F6"/>
    <w:rsid w:val="00E56BFE"/>
    <w:rsid w:val="00E57F9F"/>
    <w:rsid w:val="00E613D6"/>
    <w:rsid w:val="00E635FF"/>
    <w:rsid w:val="00E761D5"/>
    <w:rsid w:val="00E814A7"/>
    <w:rsid w:val="00E820D4"/>
    <w:rsid w:val="00E8252A"/>
    <w:rsid w:val="00E868E0"/>
    <w:rsid w:val="00E946F4"/>
    <w:rsid w:val="00E94B96"/>
    <w:rsid w:val="00E95A1F"/>
    <w:rsid w:val="00EA67AA"/>
    <w:rsid w:val="00EB53EF"/>
    <w:rsid w:val="00EB640B"/>
    <w:rsid w:val="00EC616B"/>
    <w:rsid w:val="00EE6F1C"/>
    <w:rsid w:val="00EF5E9A"/>
    <w:rsid w:val="00F042B8"/>
    <w:rsid w:val="00F13DA1"/>
    <w:rsid w:val="00F21175"/>
    <w:rsid w:val="00F21AAD"/>
    <w:rsid w:val="00F235BD"/>
    <w:rsid w:val="00F24367"/>
    <w:rsid w:val="00F30D27"/>
    <w:rsid w:val="00F35BC6"/>
    <w:rsid w:val="00F36EF8"/>
    <w:rsid w:val="00F40708"/>
    <w:rsid w:val="00F4250B"/>
    <w:rsid w:val="00F463C7"/>
    <w:rsid w:val="00F81F8C"/>
    <w:rsid w:val="00F878D1"/>
    <w:rsid w:val="00F9105F"/>
    <w:rsid w:val="00FB66D4"/>
    <w:rsid w:val="00FC4CCE"/>
    <w:rsid w:val="00FC5D71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a2"/>
    <w:rsid w:val="00E820D4"/>
    <w:pPr>
      <w:numPr>
        <w:numId w:val="1"/>
      </w:numPr>
    </w:pPr>
  </w:style>
  <w:style w:type="numbering" w:customStyle="1" w:styleId="RTFNum4">
    <w:name w:val="RTF_Num 4"/>
    <w:basedOn w:val="a2"/>
    <w:rsid w:val="00F9105F"/>
    <w:pPr>
      <w:numPr>
        <w:numId w:val="2"/>
      </w:numPr>
    </w:pPr>
  </w:style>
  <w:style w:type="paragraph" w:customStyle="1" w:styleId="TableContents">
    <w:name w:val="Table Contents"/>
    <w:basedOn w:val="Standard"/>
    <w:rsid w:val="00BD0D23"/>
    <w:pPr>
      <w:suppressLineNumbers/>
    </w:pPr>
  </w:style>
  <w:style w:type="numbering" w:customStyle="1" w:styleId="RTFNum7">
    <w:name w:val="RTF_Num 7"/>
    <w:basedOn w:val="a2"/>
    <w:rsid w:val="00BD0D23"/>
    <w:pPr>
      <w:numPr>
        <w:numId w:val="3"/>
      </w:numPr>
    </w:pPr>
  </w:style>
  <w:style w:type="numbering" w:customStyle="1" w:styleId="RTFNum5">
    <w:name w:val="RTF_Num 5"/>
    <w:basedOn w:val="a2"/>
    <w:rsid w:val="007370FB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AD0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46CD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CD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E76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rsid w:val="007816F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rsid w:val="006662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a2"/>
    <w:rsid w:val="00E820D4"/>
    <w:pPr>
      <w:numPr>
        <w:numId w:val="1"/>
      </w:numPr>
    </w:pPr>
  </w:style>
  <w:style w:type="numbering" w:customStyle="1" w:styleId="RTFNum4">
    <w:name w:val="RTF_Num 4"/>
    <w:basedOn w:val="a2"/>
    <w:rsid w:val="00F9105F"/>
    <w:pPr>
      <w:numPr>
        <w:numId w:val="2"/>
      </w:numPr>
    </w:pPr>
  </w:style>
  <w:style w:type="paragraph" w:customStyle="1" w:styleId="TableContents">
    <w:name w:val="Table Contents"/>
    <w:basedOn w:val="Standard"/>
    <w:rsid w:val="00BD0D23"/>
    <w:pPr>
      <w:suppressLineNumbers/>
    </w:pPr>
  </w:style>
  <w:style w:type="numbering" w:customStyle="1" w:styleId="RTFNum7">
    <w:name w:val="RTF_Num 7"/>
    <w:basedOn w:val="a2"/>
    <w:rsid w:val="00BD0D23"/>
    <w:pPr>
      <w:numPr>
        <w:numId w:val="3"/>
      </w:numPr>
    </w:pPr>
  </w:style>
  <w:style w:type="numbering" w:customStyle="1" w:styleId="RTFNum5">
    <w:name w:val="RTF_Num 5"/>
    <w:basedOn w:val="a2"/>
    <w:rsid w:val="007370FB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AD0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46CD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CD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E76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rsid w:val="007816F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rsid w:val="006662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9E80-D768-4B80-8529-47F0DD3C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28</cp:revision>
  <dcterms:created xsi:type="dcterms:W3CDTF">2017-09-12T19:00:00Z</dcterms:created>
  <dcterms:modified xsi:type="dcterms:W3CDTF">2017-09-13T19:40:00Z</dcterms:modified>
</cp:coreProperties>
</file>