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87" w:rsidRPr="00232587" w:rsidRDefault="00232587" w:rsidP="00232587">
      <w:pPr>
        <w:shd w:val="clear" w:color="auto" w:fill="FFFFFF"/>
        <w:spacing w:before="120" w:line="240" w:lineRule="auto"/>
        <w:jc w:val="center"/>
        <w:outlineLvl w:val="1"/>
        <w:rPr>
          <w:rFonts w:ascii="Monotype Corsiva" w:eastAsia="Times New Roman" w:hAnsi="Monotype Corsiva" w:cs="Arial"/>
          <w:b/>
          <w:bCs/>
          <w:color w:val="FF0000"/>
          <w:sz w:val="36"/>
          <w:szCs w:val="36"/>
          <w:lang w:eastAsia="ru-RU"/>
        </w:rPr>
      </w:pPr>
      <w:r w:rsidRPr="00232587">
        <w:rPr>
          <w:rFonts w:ascii="Monotype Corsiva" w:eastAsia="Times New Roman" w:hAnsi="Monotype Corsiva" w:cs="Arial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232587" w:rsidRPr="00232587" w:rsidRDefault="00232587" w:rsidP="00232587">
      <w:pPr>
        <w:shd w:val="clear" w:color="auto" w:fill="FFFFFF"/>
        <w:spacing w:before="120" w:line="240" w:lineRule="auto"/>
        <w:jc w:val="center"/>
        <w:outlineLvl w:val="1"/>
        <w:rPr>
          <w:rFonts w:ascii="Monotype Corsiva" w:eastAsia="Times New Roman" w:hAnsi="Monotype Corsiva" w:cs="Arial"/>
          <w:b/>
          <w:bCs/>
          <w:color w:val="FF0000"/>
          <w:sz w:val="36"/>
          <w:szCs w:val="36"/>
          <w:lang w:eastAsia="ru-RU"/>
        </w:rPr>
      </w:pPr>
      <w:r w:rsidRPr="00232587">
        <w:rPr>
          <w:rFonts w:ascii="Monotype Corsiva" w:eastAsia="Times New Roman" w:hAnsi="Monotype Corsiva" w:cs="Arial"/>
          <w:b/>
          <w:bCs/>
          <w:color w:val="FF0000"/>
          <w:sz w:val="36"/>
          <w:szCs w:val="36"/>
          <w:lang w:eastAsia="ru-RU"/>
        </w:rPr>
        <w:t>"Воспитание патриотических чувств у детей дошкольного возраста"</w:t>
      </w:r>
    </w:p>
    <w:p w:rsidR="00232587" w:rsidRPr="00232587" w:rsidRDefault="00232587" w:rsidP="00232587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дошкольном учреждении работа с детьми о патриотическом воспитании, уважение к Родине и ее ценностям начинается с раннего возраста и представляет собой обширную деятельность о духовно-нравственного начале, патриотическом сознании, чувств любви к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Родине</w:t>
      </w: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232587" w:rsidRPr="00232587" w:rsidRDefault="00232587" w:rsidP="00232587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Ребята понимают, что они должны многому учиться, чтобы внести свой вклад в развитие города, в котором они живут, будут учиться и работать. Детям особенно интересно участвовать в различных мероприятиях, петь песни, рассказывать истории о войне. Дети с удовольствием играют в игры «Самолеты», «Пограничники», «Моряки». Начиная знакомство с малой Родины, дошкольники с интересом усваивают свое отношение к большой Родине.</w:t>
      </w:r>
      <w:r w:rsidR="009B6A06" w:rsidRPr="009B6A06">
        <w:rPr>
          <w:noProof/>
          <w:lang w:eastAsia="ru-RU"/>
        </w:rPr>
        <w:t xml:space="preserve"> </w:t>
      </w:r>
    </w:p>
    <w:p w:rsidR="00232587" w:rsidRPr="00232587" w:rsidRDefault="009B6A06" w:rsidP="00232587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BB4568" wp14:editId="75629B84">
            <wp:simplePos x="0" y="0"/>
            <wp:positionH relativeFrom="margin">
              <wp:posOffset>4179367</wp:posOffset>
            </wp:positionH>
            <wp:positionV relativeFrom="margin">
              <wp:posOffset>3554857</wp:posOffset>
            </wp:positionV>
            <wp:extent cx="2097405" cy="1367790"/>
            <wp:effectExtent l="0" t="0" r="0" b="3810"/>
            <wp:wrapSquare wrapText="bothSides"/>
            <wp:docPr id="1" name="Рисунок 1" descr="https://forum.materinstvo.ru/uploads/1349120524/post-193982-1349199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um.materinstvo.ru/uploads/1349120524/post-193982-1349199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8" t="55853" r="9484" b="8228"/>
                    <a:stretch/>
                  </pic:blipFill>
                  <pic:spPr bwMode="auto">
                    <a:xfrm>
                      <a:off x="0" y="0"/>
                      <a:ext cx="2097405" cy="1367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2587"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Патриотическое воспитание подрастающего </w:t>
      </w:r>
      <w:proofErr w:type="gramStart"/>
      <w:r w:rsidR="00232587"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поколения  является</w:t>
      </w:r>
      <w:proofErr w:type="gramEnd"/>
      <w:r w:rsidR="00232587"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одной из самых важнейших задач нашего времени. Патриотическое воспитание граждан Российской Федерации направлено на формирование и развитие личности. Система патриотического воспитания предусматривает формирование и развитие различных и особенных ценностей, в том числе и патриотизма в процессе воспитания и обучения в образовательных учреждениях.</w:t>
      </w:r>
    </w:p>
    <w:p w:rsidR="00232587" w:rsidRPr="00232587" w:rsidRDefault="00232587" w:rsidP="005B077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Цель патриотического воспитания детей дошкольного возраста состоит в том, чтобы воспитать в детской душе семена любви к родной природе, родному дому и семье, к истории и культуре страны, созданной трудами родных и близких людей.</w:t>
      </w:r>
    </w:p>
    <w:p w:rsidR="00232587" w:rsidRPr="00232587" w:rsidRDefault="00232587" w:rsidP="009B6A0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Детям </w:t>
      </w:r>
      <w:r w:rsidR="009B6A06"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необходимо изучать</w:t>
      </w: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культуру своих предков. Именно знание об истории народа </w:t>
      </w:r>
      <w:r w:rsidR="009B6A06"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 культуры</w:t>
      </w: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поможет с </w:t>
      </w:r>
      <w:r w:rsidR="009B6A06"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уважением относиться</w:t>
      </w: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 культурным традициям других народов.</w:t>
      </w:r>
    </w:p>
    <w:p w:rsidR="00232587" w:rsidRPr="00232587" w:rsidRDefault="00232587" w:rsidP="009B6A0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Понятие «Родина» сводится к таким знакомым понятиям: территория, климат, природа, особенности языка и быта, духовная связь. Родина может сочетаться с духовным понятием, которая может быть связана с мировосприятием более высокого.  Именно поэтому посвящены стихи и песни, написано очень много патриотичных и лиричных произведений.</w:t>
      </w:r>
    </w:p>
    <w:p w:rsidR="00232587" w:rsidRPr="00232587" w:rsidRDefault="00232587" w:rsidP="009B6A0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Поэтому духовное общение </w:t>
      </w:r>
      <w:r w:rsidR="009B6A06"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придает особое</w:t>
      </w: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своеобразие культуре. Духовная связь формируется через воспитание патриотических чувств: любовь к Родине, уважение к взрослым, любовь к природе.</w:t>
      </w:r>
    </w:p>
    <w:p w:rsidR="00232587" w:rsidRPr="00232587" w:rsidRDefault="00232587" w:rsidP="009B6A0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Воспитание патриотических чувств у детей дошкольного возраста включает в себя воспитание любви к близким людям, к детскому саду, родному городу и родной стране.</w:t>
      </w:r>
    </w:p>
    <w:p w:rsidR="00232587" w:rsidRPr="00232587" w:rsidRDefault="00232587" w:rsidP="009B6A06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нравственно-патриотическом воспитании большое значение имеет пример взрослых, а особенно это близкие люди (папа, дедушка, дядя). Старшие члены семьи (дедушек и бабушек, участников Великой Отечественной войны, их фронтовых и трудовых подвигов) </w:t>
      </w:r>
      <w:proofErr w:type="gramStart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должны  привить</w:t>
      </w:r>
      <w:proofErr w:type="gramEnd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детям необходимо -  важные понятия. Это «долг перед Родиной», «любовь к Отечеству», «ненависть к врагу», «трудовой подвиг». Необходимо у ребенка сформировать понимание о любимой Родине, что Родина чтит своих героев, которая отдала жизнь за счастье людей. Их имена увековечены в названиях городов, улиц, площадей, в их честь воздвигнуты памятники.</w:t>
      </w:r>
    </w:p>
    <w:p w:rsidR="00232587" w:rsidRPr="00232587" w:rsidRDefault="009B6A06" w:rsidP="009B6A06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51499C" wp14:editId="6F81D2C4">
            <wp:simplePos x="0" y="0"/>
            <wp:positionH relativeFrom="margin">
              <wp:align>right</wp:align>
            </wp:positionH>
            <wp:positionV relativeFrom="margin">
              <wp:posOffset>3819652</wp:posOffset>
            </wp:positionV>
            <wp:extent cx="1623695" cy="2296795"/>
            <wp:effectExtent l="0" t="0" r="0" b="8255"/>
            <wp:wrapSquare wrapText="bothSides"/>
            <wp:docPr id="3" name="Рисунок 3" descr="https://cherkessk09.ru/uploads/posts/2018-04/1523448577_ya-pat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rkessk09.ru/uploads/posts/2018-04/1523448577_ya-patri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587"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Наиболее сложной является работа по воспитанию любви к родному краю и родной стране. Без любви к Родине и уважения ее истории и культуры невозможно сформировать у детей чувство собственного достоинства, положительные качества личности.</w:t>
      </w:r>
      <w:r w:rsidRPr="009B6A06">
        <w:rPr>
          <w:noProof/>
          <w:lang w:eastAsia="ru-RU"/>
        </w:rPr>
        <w:t xml:space="preserve"> </w:t>
      </w:r>
    </w:p>
    <w:p w:rsidR="00232587" w:rsidRPr="00232587" w:rsidRDefault="00232587" w:rsidP="009B6A06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Дети должны осознать, что они граждане России, маленькие россияне. Поэтому детей нужно знакомить с малой Родиной. Они должны знать тот район, в котором они живут, видеть красоту тех улиц, по которым проходят каждый день. Дети должны понимать, что </w:t>
      </w:r>
      <w:proofErr w:type="gramStart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они  жители</w:t>
      </w:r>
      <w:proofErr w:type="gramEnd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России, граждане России.  Гражданин – житель страны, который признает ее законы (правила поведения), потому что он любит свою страну. А также должен защищать свою Родину.</w:t>
      </w:r>
    </w:p>
    <w:p w:rsidR="00232587" w:rsidRPr="00232587" w:rsidRDefault="00232587" w:rsidP="009B6A06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Дошкольник воспринимает окружающую его действительность эмоционально. Поэтому патриотические чувства </w:t>
      </w:r>
      <w:proofErr w:type="gramStart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  родной</w:t>
      </w:r>
      <w:proofErr w:type="gramEnd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стране у детей проявляются в чувстве восхищения  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232587" w:rsidRPr="00232587" w:rsidRDefault="00232587" w:rsidP="009B6A06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Нравственно-патриотическое воспитание это один из элементов общественного сознания, который нуждается для основы жизнеспособности любого общества и государства. В дошкольной педагогике патриотизм соответственно проходит через воспитание чувств любви ребенка к своей семье, к своему месту рождения.</w:t>
      </w:r>
    </w:p>
    <w:p w:rsidR="00232587" w:rsidRPr="00232587" w:rsidRDefault="00232587" w:rsidP="009B6A0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Чтобы сформировать у детей представления о русской культуре, нужно развивать умение рассказывать сказки по картине, рассказывать стихотворения; </w:t>
      </w: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 xml:space="preserve">продолжать знакомить детей с дымковскими, хохломскими и </w:t>
      </w:r>
      <w:proofErr w:type="spellStart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филимоновскими</w:t>
      </w:r>
      <w:proofErr w:type="spellEnd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изделиями; развивать умение у детей выделять элементы городецкой росписи (бутоны, купавки, розаны, листья); знакомить с матрешкой. Особое место отводится народным приметам, пословицам и поговоркам.</w:t>
      </w:r>
    </w:p>
    <w:p w:rsidR="00232587" w:rsidRPr="00232587" w:rsidRDefault="00232587" w:rsidP="009B6A0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Сказки интересуют ребенка, заставляют его плакать и смеяться. На самом деле сказка является самым главным богатством. Это трудолюбие, дружба, взаимопомощь. У каждого народа свои сказки, и все они передаются от поколения к поколению. Слушая сказку, ребенок начинает любить то, что любит его народ.</w:t>
      </w:r>
    </w:p>
    <w:p w:rsidR="00232587" w:rsidRPr="00232587" w:rsidRDefault="00232587" w:rsidP="009B6A06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Загадки, пословицы, поговорки воспринимаются ребенком легко </w:t>
      </w:r>
      <w:proofErr w:type="gramStart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  естественно</w:t>
      </w:r>
      <w:proofErr w:type="gramEnd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 В них есть юмор, и грусть и глубокая любовь к человеку, к отечеству. Сказки, пословицы, поговорки и </w:t>
      </w:r>
      <w:proofErr w:type="gramStart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загадки  формируют</w:t>
      </w:r>
      <w:proofErr w:type="gramEnd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начало любви к своей стране. </w:t>
      </w:r>
    </w:p>
    <w:p w:rsidR="00232587" w:rsidRPr="00232587" w:rsidRDefault="00232587" w:rsidP="009B6A06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Ребенок воспринимает любимые уголки для игры, любимое дерево, тропинки в лесу, место для рыбалки у реки. Это делает лес, речку родными, остающимися в памяти дошкольника на всю жизнь. </w:t>
      </w:r>
    </w:p>
    <w:p w:rsidR="00232587" w:rsidRPr="00232587" w:rsidRDefault="00232587" w:rsidP="009B6A06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Любовь к Отечеству начинается с любви к Родине. В связи с этим                     имеет огромное значение знакомство дошкольников с историческим, культурным, национальным, </w:t>
      </w:r>
      <w:r w:rsidR="009B6A06"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географическим своеобразием</w:t>
      </w: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 Знакомясь с родным городом и его достопримечательностями, ребёнок учится формировать представление </w:t>
      </w:r>
      <w:r w:rsidR="009B6A06"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 окружающем</w:t>
      </w: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мире. Любовь к патриотизму формируется через проявление любви к природе. Это </w:t>
      </w:r>
      <w:r w:rsidR="009B6A06"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прогулки в</w:t>
      </w: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лес, на реку и в поле, экскурсии по детскому саду, прогулки на улице, наблюдение за природой. Эти знания формируются через бережное отношение к природе </w:t>
      </w:r>
      <w:proofErr w:type="gramStart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 не</w:t>
      </w:r>
      <w:proofErr w:type="gramEnd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рвать ветки, листья; не мусорить в лесу, не кидать камнями). Яркие впечатления о родной природе помогают ребенку стать патриотом своей страны.</w:t>
      </w:r>
    </w:p>
    <w:p w:rsidR="00232587" w:rsidRPr="00232587" w:rsidRDefault="009B6A06" w:rsidP="0023258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FF0000"/>
          <w:szCs w:val="21"/>
          <w:u w:val="single"/>
          <w:lang w:eastAsia="ru-RU"/>
        </w:rPr>
      </w:pPr>
      <w:r w:rsidRPr="009B6A0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Вывод</w:t>
      </w:r>
      <w:r w:rsidR="00232587" w:rsidRPr="0023258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:</w:t>
      </w:r>
    </w:p>
    <w:p w:rsidR="00232587" w:rsidRPr="00232587" w:rsidRDefault="00232587" w:rsidP="00232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Если в детстве ребенок испытывал жалость к другому человеку, радость, гордость за своих родителей, то он приобрел эмоциональные чувства.</w:t>
      </w:r>
    </w:p>
    <w:p w:rsidR="00232587" w:rsidRPr="00232587" w:rsidRDefault="00232587" w:rsidP="00232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Воспитание маленького патриота начинается с самого близкого для него – это родной дом, улица, где он живет, детский сад.</w:t>
      </w:r>
    </w:p>
    <w:p w:rsidR="00232587" w:rsidRPr="00232587" w:rsidRDefault="00232587" w:rsidP="00232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Во время прогулки расскажите своему ребенку, что происходит на вашей улице.</w:t>
      </w:r>
    </w:p>
    <w:p w:rsidR="00232587" w:rsidRPr="00232587" w:rsidRDefault="00232587" w:rsidP="00232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Дать представление своему ребенку о работе общественных учреждений: почты, магазина, библиотеки, поликлиники, милиции, школы, детского сада. Понаблюдайте за работой сотрудников этих учреждений, отметьте ценность их труда.</w:t>
      </w:r>
    </w:p>
    <w:p w:rsidR="00232587" w:rsidRPr="00232587" w:rsidRDefault="00232587" w:rsidP="00232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Помогайте </w:t>
      </w:r>
      <w:proofErr w:type="gramStart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ребенку  в</w:t>
      </w:r>
      <w:proofErr w:type="gramEnd"/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труде по благоустройству и озеленению своего двора.</w:t>
      </w:r>
    </w:p>
    <w:p w:rsidR="00232587" w:rsidRPr="00232587" w:rsidRDefault="00232587" w:rsidP="00232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Развивайте умение у ребенка правильно оценивать свои поступки и поступки других людей.</w:t>
      </w:r>
    </w:p>
    <w:p w:rsidR="00232587" w:rsidRPr="00232587" w:rsidRDefault="00232587" w:rsidP="00232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23258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Читайте ему книги о родине, ее героях, о традициях, культуре своего народа.</w:t>
      </w:r>
    </w:p>
    <w:p w:rsidR="00985329" w:rsidRPr="00232587" w:rsidRDefault="001D749D" w:rsidP="00232587">
      <w:pPr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EC8E1A" wp14:editId="471423AF">
            <wp:simplePos x="0" y="0"/>
            <wp:positionH relativeFrom="margin">
              <wp:posOffset>771880</wp:posOffset>
            </wp:positionH>
            <wp:positionV relativeFrom="margin">
              <wp:posOffset>1222121</wp:posOffset>
            </wp:positionV>
            <wp:extent cx="4785995" cy="3591560"/>
            <wp:effectExtent l="0" t="0" r="0" b="8890"/>
            <wp:wrapSquare wrapText="bothSides"/>
            <wp:docPr id="2" name="Рисунок 2" descr="https://ds04.infourok.ru/uploads/ex/055d/0016738c-7ab959b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5d/0016738c-7ab959b1/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5329" w:rsidRPr="00232587" w:rsidSect="00232587">
      <w:pgSz w:w="11906" w:h="16838"/>
      <w:pgMar w:top="851" w:right="991" w:bottom="1134" w:left="1134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37C40"/>
    <w:multiLevelType w:val="multilevel"/>
    <w:tmpl w:val="0BF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A6604"/>
    <w:multiLevelType w:val="multilevel"/>
    <w:tmpl w:val="E5D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5"/>
    <w:rsid w:val="001D749D"/>
    <w:rsid w:val="00232587"/>
    <w:rsid w:val="005B077A"/>
    <w:rsid w:val="008A3235"/>
    <w:rsid w:val="00985329"/>
    <w:rsid w:val="009B6A06"/>
    <w:rsid w:val="00EC6CED"/>
    <w:rsid w:val="00F0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110B-B1A1-4355-9947-1CDC1CC6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3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2021-02-26T05:33:00Z</cp:lastPrinted>
  <dcterms:created xsi:type="dcterms:W3CDTF">2021-02-25T10:33:00Z</dcterms:created>
  <dcterms:modified xsi:type="dcterms:W3CDTF">2021-02-26T06:34:00Z</dcterms:modified>
</cp:coreProperties>
</file>