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2587" w:rsidRPr="00232587" w:rsidRDefault="00232587" w:rsidP="00232587">
      <w:pPr>
        <w:shd w:val="clear" w:color="auto" w:fill="FFFFFF"/>
        <w:spacing w:before="120" w:line="240" w:lineRule="auto"/>
        <w:jc w:val="center"/>
        <w:outlineLvl w:val="1"/>
        <w:rPr>
          <w:rFonts w:ascii="Monotype Corsiva" w:eastAsia="Times New Roman" w:hAnsi="Monotype Corsiva" w:cs="Arial"/>
          <w:b/>
          <w:bCs/>
          <w:color w:val="FF0000"/>
          <w:sz w:val="36"/>
          <w:szCs w:val="36"/>
          <w:lang w:eastAsia="ru-RU"/>
        </w:rPr>
      </w:pPr>
      <w:r w:rsidRPr="00232587">
        <w:rPr>
          <w:rFonts w:ascii="Monotype Corsiva" w:eastAsia="Times New Roman" w:hAnsi="Monotype Corsiva" w:cs="Arial"/>
          <w:b/>
          <w:bCs/>
          <w:color w:val="FF0000"/>
          <w:sz w:val="36"/>
          <w:szCs w:val="36"/>
          <w:lang w:eastAsia="ru-RU"/>
        </w:rPr>
        <w:t>Консультация для родителей</w:t>
      </w:r>
    </w:p>
    <w:p w:rsidR="00232587" w:rsidRPr="00232587" w:rsidRDefault="00232587" w:rsidP="00232587">
      <w:pPr>
        <w:shd w:val="clear" w:color="auto" w:fill="FFFFFF"/>
        <w:spacing w:before="120" w:line="240" w:lineRule="auto"/>
        <w:jc w:val="center"/>
        <w:outlineLvl w:val="1"/>
        <w:rPr>
          <w:rFonts w:ascii="Monotype Corsiva" w:eastAsia="Times New Roman" w:hAnsi="Monotype Corsiva" w:cs="Arial"/>
          <w:b/>
          <w:bCs/>
          <w:color w:val="FF0000"/>
          <w:sz w:val="36"/>
          <w:szCs w:val="36"/>
          <w:lang w:eastAsia="ru-RU"/>
        </w:rPr>
      </w:pPr>
      <w:r w:rsidRPr="00232587">
        <w:rPr>
          <w:rFonts w:ascii="Monotype Corsiva" w:eastAsia="Times New Roman" w:hAnsi="Monotype Corsiva" w:cs="Arial"/>
          <w:b/>
          <w:bCs/>
          <w:color w:val="FF0000"/>
          <w:sz w:val="36"/>
          <w:szCs w:val="36"/>
          <w:lang w:eastAsia="ru-RU"/>
        </w:rPr>
        <w:t>"Воспитание патриотических чувств у детей дошкольного возраста"</w:t>
      </w:r>
    </w:p>
    <w:p w:rsidR="00232587" w:rsidRPr="00232587" w:rsidRDefault="00232587" w:rsidP="00232587">
      <w:pPr>
        <w:shd w:val="clear" w:color="auto" w:fill="FFFFFF"/>
        <w:spacing w:after="15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Cs w:val="21"/>
          <w:lang w:eastAsia="ru-RU"/>
        </w:rPr>
      </w:pPr>
      <w:r w:rsidRPr="00232587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В дошкольном учреждении работа с детьми о патриотическом воспитании, уважение к Родине и ее ценностям начинается с раннего возраста и представляет собой обширную деятельность о духовно-нравственного начале, патриотическом сознании, чувств любви к </w:t>
      </w:r>
      <w:r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Родине</w:t>
      </w:r>
      <w:r w:rsidRPr="00232587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.</w:t>
      </w:r>
    </w:p>
    <w:p w:rsidR="00232587" w:rsidRPr="00232587" w:rsidRDefault="00232587" w:rsidP="00232587">
      <w:pPr>
        <w:shd w:val="clear" w:color="auto" w:fill="FFFFFF"/>
        <w:spacing w:after="15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Cs w:val="21"/>
          <w:lang w:eastAsia="ru-RU"/>
        </w:rPr>
      </w:pPr>
      <w:r w:rsidRPr="00232587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Ребята понимают, что они должны многому учиться, чтобы внести свой вклад в развитие города, в котором они живут, будут учиться и работать. Детям особенно интересно участвовать в различных мероприятиях, петь песни, рассказывать истории о войне. Дети с удовольствием играют в игры «Самолеты», «Пограничники», «Моряки». Начиная знакомство с малой Родины, дошкольники с интересом усваивают свое отношение к большой Родине.</w:t>
      </w:r>
      <w:r w:rsidR="009B6A06" w:rsidRPr="009B6A06">
        <w:rPr>
          <w:noProof/>
          <w:lang w:eastAsia="ru-RU"/>
        </w:rPr>
        <w:t xml:space="preserve"> </w:t>
      </w:r>
    </w:p>
    <w:p w:rsidR="00232587" w:rsidRPr="00232587" w:rsidRDefault="009B6A06" w:rsidP="00232587">
      <w:pPr>
        <w:shd w:val="clear" w:color="auto" w:fill="FFFFFF"/>
        <w:spacing w:after="15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Cs w:val="21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52BB4568" wp14:editId="75629B84">
            <wp:simplePos x="0" y="0"/>
            <wp:positionH relativeFrom="margin">
              <wp:posOffset>4179367</wp:posOffset>
            </wp:positionH>
            <wp:positionV relativeFrom="margin">
              <wp:posOffset>3554857</wp:posOffset>
            </wp:positionV>
            <wp:extent cx="2097405" cy="1367790"/>
            <wp:effectExtent l="0" t="0" r="0" b="3810"/>
            <wp:wrapSquare wrapText="bothSides"/>
            <wp:docPr id="1" name="Рисунок 1" descr="https://forum.materinstvo.ru/uploads/1349120524/post-193982-13491993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orum.materinstvo.ru/uploads/1349120524/post-193982-134919934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48" t="55853" r="9484" b="8228"/>
                    <a:stretch/>
                  </pic:blipFill>
                  <pic:spPr bwMode="auto">
                    <a:xfrm>
                      <a:off x="0" y="0"/>
                      <a:ext cx="2097405" cy="13677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232587" w:rsidRPr="00232587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Патриотическое воспитание подрастающего </w:t>
      </w:r>
      <w:proofErr w:type="gramStart"/>
      <w:r w:rsidR="00232587" w:rsidRPr="00232587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поколения  является</w:t>
      </w:r>
      <w:proofErr w:type="gramEnd"/>
      <w:r w:rsidR="00232587" w:rsidRPr="00232587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одной из самых важнейших задач нашего времени. Патриотическое воспитание граждан Российской Федерации направлено на формирование и развитие личности. Система патриотического воспитания предусматривает формирование и развитие различных и особенных ценностей, в том числе и патриотизма в процессе воспитания и обучения в образовательных учреждениях.</w:t>
      </w:r>
    </w:p>
    <w:p w:rsidR="00232587" w:rsidRPr="00232587" w:rsidRDefault="00232587" w:rsidP="005B077A">
      <w:pPr>
        <w:shd w:val="clear" w:color="auto" w:fill="FFFFFF"/>
        <w:spacing w:after="15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Cs w:val="21"/>
          <w:lang w:eastAsia="ru-RU"/>
        </w:rPr>
      </w:pPr>
      <w:r w:rsidRPr="00232587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Цель патриотического воспитания детей дошкольного возраста состоит в том, чтобы воспитать в детской душе семена любви к родной природе, родному дому и семье, к истории и культуре страны, созданной трудами родных и близких людей.</w:t>
      </w:r>
    </w:p>
    <w:p w:rsidR="00232587" w:rsidRPr="00232587" w:rsidRDefault="00232587" w:rsidP="009B6A06">
      <w:pPr>
        <w:shd w:val="clear" w:color="auto" w:fill="FFFFFF"/>
        <w:spacing w:after="15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Cs w:val="21"/>
          <w:lang w:eastAsia="ru-RU"/>
        </w:rPr>
      </w:pPr>
      <w:r w:rsidRPr="00232587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Детям </w:t>
      </w:r>
      <w:r w:rsidR="009B6A06" w:rsidRPr="00232587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необходимо изучать</w:t>
      </w:r>
      <w:r w:rsidRPr="00232587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культуру своих предков. Именно знание об истории народа </w:t>
      </w:r>
      <w:r w:rsidR="009B6A06" w:rsidRPr="00232587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и культуры</w:t>
      </w:r>
      <w:r w:rsidRPr="00232587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поможет с </w:t>
      </w:r>
      <w:r w:rsidR="009B6A06" w:rsidRPr="00232587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уважением относиться</w:t>
      </w:r>
      <w:r w:rsidRPr="00232587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к культурным традициям других народов.</w:t>
      </w:r>
    </w:p>
    <w:p w:rsidR="00232587" w:rsidRPr="00232587" w:rsidRDefault="00232587" w:rsidP="009B6A06">
      <w:pPr>
        <w:shd w:val="clear" w:color="auto" w:fill="FFFFFF"/>
        <w:spacing w:after="15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Cs w:val="21"/>
          <w:lang w:eastAsia="ru-RU"/>
        </w:rPr>
      </w:pPr>
      <w:r w:rsidRPr="00232587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Понятие «Родина» сводится к таким знакомым понятиям: территория, климат, природа, особенности языка и быта, духовная связь. Родина может сочетаться с духовным понятием, которая может быть связана с мировосприятием более высокого.  Именно поэтому посвящены стихи и песни, написано очень много патриотичных и лиричных произведений.</w:t>
      </w:r>
    </w:p>
    <w:p w:rsidR="00232587" w:rsidRPr="00232587" w:rsidRDefault="00232587" w:rsidP="009B6A06">
      <w:pPr>
        <w:shd w:val="clear" w:color="auto" w:fill="FFFFFF"/>
        <w:spacing w:after="15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Cs w:val="21"/>
          <w:lang w:eastAsia="ru-RU"/>
        </w:rPr>
      </w:pPr>
      <w:r w:rsidRPr="00232587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Поэтому духовное общение </w:t>
      </w:r>
      <w:r w:rsidR="009B6A06" w:rsidRPr="00232587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придает особое</w:t>
      </w:r>
      <w:r w:rsidRPr="00232587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своеобразие культуре. Духовная связь формируется через воспитание патриотических чувств: любовь к Родине, уважение к взрослым, любовь к природе.</w:t>
      </w:r>
    </w:p>
    <w:p w:rsidR="00232587" w:rsidRPr="00232587" w:rsidRDefault="00232587" w:rsidP="009B6A06">
      <w:pPr>
        <w:shd w:val="clear" w:color="auto" w:fill="FFFFFF"/>
        <w:spacing w:after="15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Cs w:val="21"/>
          <w:lang w:eastAsia="ru-RU"/>
        </w:rPr>
      </w:pPr>
      <w:r w:rsidRPr="00232587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lastRenderedPageBreak/>
        <w:t>Воспитание патриотических чувств у детей дошкольного возраста включает в себя воспитание любви к близким людям, к детскому саду, родному городу и родной стране.</w:t>
      </w:r>
    </w:p>
    <w:p w:rsidR="00232587" w:rsidRPr="00232587" w:rsidRDefault="00232587" w:rsidP="009B6A06">
      <w:pPr>
        <w:shd w:val="clear" w:color="auto" w:fill="FFFFFF"/>
        <w:spacing w:after="15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Cs w:val="21"/>
          <w:lang w:eastAsia="ru-RU"/>
        </w:rPr>
      </w:pPr>
      <w:r w:rsidRPr="00232587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В нравственно-патриотическом воспитании большое значение имеет пример взрослых, а особенно это близкие люди (папа, дедушка, дядя). Старшие члены семьи (дедушек и бабушек, участников Великой Отечественной войны, их фронтовых и трудовых подвигов) </w:t>
      </w:r>
      <w:proofErr w:type="gramStart"/>
      <w:r w:rsidRPr="00232587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должны  привить</w:t>
      </w:r>
      <w:proofErr w:type="gramEnd"/>
      <w:r w:rsidRPr="00232587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детям необходимо -  важные понятия. Это «долг перед Родиной», «любовь к Отечеству», «ненависть к врагу», «трудовой подвиг». Необходимо у ребенка сформировать понимание о любимой Родине, что Родина чтит своих героев, которая отдала жизнь за счастье людей. Их имена увековечены в названиях городов, улиц, площадей, в их честь воздвигнуты памятники.</w:t>
      </w:r>
    </w:p>
    <w:p w:rsidR="00232587" w:rsidRPr="00232587" w:rsidRDefault="009B6A06" w:rsidP="009B6A06">
      <w:pPr>
        <w:shd w:val="clear" w:color="auto" w:fill="FFFFFF"/>
        <w:spacing w:after="15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Cs w:val="21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5E51499C" wp14:editId="6F81D2C4">
            <wp:simplePos x="0" y="0"/>
            <wp:positionH relativeFrom="margin">
              <wp:align>right</wp:align>
            </wp:positionH>
            <wp:positionV relativeFrom="margin">
              <wp:posOffset>3819652</wp:posOffset>
            </wp:positionV>
            <wp:extent cx="1623695" cy="2296795"/>
            <wp:effectExtent l="0" t="0" r="0" b="8255"/>
            <wp:wrapSquare wrapText="bothSides"/>
            <wp:docPr id="3" name="Рисунок 3" descr="https://cherkessk09.ru/uploads/posts/2018-04/1523448577_ya-patrio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cherkessk09.ru/uploads/posts/2018-04/1523448577_ya-patriot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3695" cy="2296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32587" w:rsidRPr="00232587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Наиболее сложной является работа по воспитанию любви к родному краю и родной стране. Без любви к Родине и уважения ее истории и культуры невозможно сформировать у детей чувство собственного достоинства, положительные качества личности.</w:t>
      </w:r>
      <w:r w:rsidRPr="009B6A06">
        <w:rPr>
          <w:noProof/>
          <w:lang w:eastAsia="ru-RU"/>
        </w:rPr>
        <w:t xml:space="preserve"> </w:t>
      </w:r>
    </w:p>
    <w:p w:rsidR="00232587" w:rsidRPr="00232587" w:rsidRDefault="00232587" w:rsidP="009B6A06">
      <w:pPr>
        <w:shd w:val="clear" w:color="auto" w:fill="FFFFFF"/>
        <w:spacing w:after="15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Cs w:val="21"/>
          <w:lang w:eastAsia="ru-RU"/>
        </w:rPr>
      </w:pPr>
      <w:r w:rsidRPr="00232587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Дети должны осознать, что они граждане России, маленькие россияне. Поэтому детей нужно знакомить с малой Родиной. Они должны знать тот район, в котором они живут, видеть красоту тех улиц, по которым проходят каждый день. Дети должны понимать, что </w:t>
      </w:r>
      <w:proofErr w:type="gramStart"/>
      <w:r w:rsidRPr="00232587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они  жители</w:t>
      </w:r>
      <w:proofErr w:type="gramEnd"/>
      <w:r w:rsidRPr="00232587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России, граждане России.  Гражданин – житель страны, который признает ее законы (правила поведения), потому что он любит свою страну. А также должен защищать свою Родину.</w:t>
      </w:r>
    </w:p>
    <w:p w:rsidR="00232587" w:rsidRPr="00232587" w:rsidRDefault="00232587" w:rsidP="009B6A06">
      <w:pPr>
        <w:shd w:val="clear" w:color="auto" w:fill="FFFFFF"/>
        <w:spacing w:after="15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Cs w:val="21"/>
          <w:lang w:eastAsia="ru-RU"/>
        </w:rPr>
      </w:pPr>
      <w:r w:rsidRPr="00232587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Дошкольник воспринимает окружающую его действительность эмоционально. Поэтому патриотические чувства </w:t>
      </w:r>
      <w:proofErr w:type="gramStart"/>
      <w:r w:rsidRPr="00232587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к  родной</w:t>
      </w:r>
      <w:proofErr w:type="gramEnd"/>
      <w:r w:rsidRPr="00232587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стране у детей проявляются в чувстве восхищения  своей страной. Именно эти чувства необходимо вызвать в процессе работы по ознакомлению детей с родным городом и родной страной.</w:t>
      </w:r>
    </w:p>
    <w:p w:rsidR="00232587" w:rsidRPr="00232587" w:rsidRDefault="00232587" w:rsidP="009B6A06">
      <w:pPr>
        <w:shd w:val="clear" w:color="auto" w:fill="FFFFFF"/>
        <w:spacing w:after="15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Cs w:val="21"/>
          <w:lang w:eastAsia="ru-RU"/>
        </w:rPr>
      </w:pPr>
      <w:r w:rsidRPr="00232587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Нравственно-патриотическое воспитание это один из элементов общественного сознания, который нуждается для основы жизнеспособности любого общества и государства. В дошкольной педагогике патриотизм соответственно проходит через воспитание чувств любви ребенка к своей семье, к своему месту рождения.</w:t>
      </w:r>
    </w:p>
    <w:p w:rsidR="00232587" w:rsidRPr="00232587" w:rsidRDefault="00232587" w:rsidP="009B6A06">
      <w:pPr>
        <w:shd w:val="clear" w:color="auto" w:fill="FFFFFF"/>
        <w:spacing w:after="15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Cs w:val="21"/>
          <w:lang w:eastAsia="ru-RU"/>
        </w:rPr>
      </w:pPr>
      <w:r w:rsidRPr="00232587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Чтобы сформировать у детей представления о русской культуре, нужно развивать умение рассказывать сказки по картине, рассказывать стихотворения; </w:t>
      </w:r>
      <w:r w:rsidRPr="00232587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lastRenderedPageBreak/>
        <w:t xml:space="preserve">продолжать знакомить детей с дымковскими, хохломскими и </w:t>
      </w:r>
      <w:proofErr w:type="spellStart"/>
      <w:r w:rsidRPr="00232587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филимоновскими</w:t>
      </w:r>
      <w:proofErr w:type="spellEnd"/>
      <w:r w:rsidRPr="00232587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изделиями; развивать умение у детей выделять элементы городецкой росписи (бутоны, купавки, розаны, листья); знакомить с матрешкой. Особое место отводится народным приметам, пословицам и поговоркам.</w:t>
      </w:r>
    </w:p>
    <w:p w:rsidR="00232587" w:rsidRPr="00232587" w:rsidRDefault="00232587" w:rsidP="009B6A06">
      <w:pPr>
        <w:shd w:val="clear" w:color="auto" w:fill="FFFFFF"/>
        <w:spacing w:after="15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Cs w:val="21"/>
          <w:lang w:eastAsia="ru-RU"/>
        </w:rPr>
      </w:pPr>
      <w:r w:rsidRPr="00232587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Сказки интересуют ребенка, заставляют его плакать и смеяться. На самом деле сказка является самым главным богатством. Это трудолюбие, дружба, взаимопомощь. У каждого народа свои сказки, и все они передаются от поколения к поколению. Слушая сказку, ребенок начинает любить то, что любит его народ.</w:t>
      </w:r>
    </w:p>
    <w:p w:rsidR="00232587" w:rsidRPr="00232587" w:rsidRDefault="00232587" w:rsidP="009B6A06">
      <w:pPr>
        <w:shd w:val="clear" w:color="auto" w:fill="FFFFFF"/>
        <w:spacing w:after="15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Cs w:val="21"/>
          <w:lang w:eastAsia="ru-RU"/>
        </w:rPr>
      </w:pPr>
      <w:r w:rsidRPr="00232587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Загадки, пословицы, поговорки воспринимаются ребенком легко </w:t>
      </w:r>
      <w:proofErr w:type="gramStart"/>
      <w:r w:rsidRPr="00232587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и  естественно</w:t>
      </w:r>
      <w:proofErr w:type="gramEnd"/>
      <w:r w:rsidRPr="00232587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. В них есть юмор, и грусть и глубокая любовь к человеку, к отечеству. Сказки, пословицы, поговорки и </w:t>
      </w:r>
      <w:proofErr w:type="gramStart"/>
      <w:r w:rsidRPr="00232587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загадки  формируют</w:t>
      </w:r>
      <w:proofErr w:type="gramEnd"/>
      <w:r w:rsidRPr="00232587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начало любви к своей стране. </w:t>
      </w:r>
    </w:p>
    <w:p w:rsidR="00232587" w:rsidRPr="00232587" w:rsidRDefault="00232587" w:rsidP="009B6A06">
      <w:pPr>
        <w:shd w:val="clear" w:color="auto" w:fill="FFFFFF"/>
        <w:spacing w:after="15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Cs w:val="21"/>
          <w:lang w:eastAsia="ru-RU"/>
        </w:rPr>
      </w:pPr>
      <w:r w:rsidRPr="00232587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Ребенок воспринимает любимые уголки для игры, любимое дерево, тропинки в лесу, место для рыбалки у реки. Это делает лес, речку родными, остающимися в памяти дошкольника на всю жизнь. </w:t>
      </w:r>
    </w:p>
    <w:p w:rsidR="00232587" w:rsidRPr="00232587" w:rsidRDefault="00232587" w:rsidP="009B6A06">
      <w:pPr>
        <w:shd w:val="clear" w:color="auto" w:fill="FFFFFF"/>
        <w:spacing w:after="150" w:line="276" w:lineRule="auto"/>
        <w:ind w:firstLine="709"/>
        <w:jc w:val="both"/>
        <w:rPr>
          <w:rFonts w:ascii="Times New Roman" w:eastAsia="Times New Roman" w:hAnsi="Times New Roman" w:cs="Times New Roman"/>
          <w:color w:val="333333"/>
          <w:szCs w:val="21"/>
          <w:lang w:eastAsia="ru-RU"/>
        </w:rPr>
      </w:pPr>
      <w:r w:rsidRPr="00232587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Любовь к Отечеству начинается с любви к Родине. В связи с этим                     имеет огромное значение знакомство дошкольников с историческим, культурным, национальным, </w:t>
      </w:r>
      <w:r w:rsidR="009B6A06" w:rsidRPr="00232587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географическим своеобразием</w:t>
      </w:r>
      <w:r w:rsidRPr="00232587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. Знакомясь с родным городом и его достопримечательностями, ребёнок учится формировать представление </w:t>
      </w:r>
      <w:r w:rsidR="009B6A06" w:rsidRPr="00232587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об окружающем</w:t>
      </w:r>
      <w:r w:rsidRPr="00232587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мире. Любовь к патриотизму формируется через проявление любви к природе. Это </w:t>
      </w:r>
      <w:r w:rsidR="009B6A06" w:rsidRPr="00232587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прогулки в</w:t>
      </w:r>
      <w:r w:rsidRPr="00232587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лес, на реку и в поле, экскурсии по детскому саду, прогулки на улице, наблюдение за природой. Эти знания формируются через бережное отношение к природе </w:t>
      </w:r>
      <w:proofErr w:type="gramStart"/>
      <w:r w:rsidRPr="00232587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( не</w:t>
      </w:r>
      <w:proofErr w:type="gramEnd"/>
      <w:r w:rsidRPr="00232587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рвать ветки, листья; не мусорить в лесу, не кидать камнями). Яркие впечатления о родной природе помогают ребенку стать патриотом своей страны.</w:t>
      </w:r>
    </w:p>
    <w:p w:rsidR="00232587" w:rsidRPr="00232587" w:rsidRDefault="009B6A06" w:rsidP="00232587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b/>
          <w:color w:val="FF0000"/>
          <w:szCs w:val="21"/>
          <w:u w:val="single"/>
          <w:lang w:eastAsia="ru-RU"/>
        </w:rPr>
      </w:pPr>
      <w:r w:rsidRPr="009B6A06">
        <w:rPr>
          <w:rFonts w:ascii="Times New Roman" w:eastAsia="Times New Roman" w:hAnsi="Times New Roman" w:cs="Times New Roman"/>
          <w:b/>
          <w:color w:val="FF0000"/>
          <w:sz w:val="28"/>
          <w:szCs w:val="24"/>
          <w:u w:val="single"/>
          <w:lang w:eastAsia="ru-RU"/>
        </w:rPr>
        <w:t>Вывод</w:t>
      </w:r>
      <w:r w:rsidR="00232587" w:rsidRPr="00232587">
        <w:rPr>
          <w:rFonts w:ascii="Times New Roman" w:eastAsia="Times New Roman" w:hAnsi="Times New Roman" w:cs="Times New Roman"/>
          <w:b/>
          <w:color w:val="FF0000"/>
          <w:sz w:val="28"/>
          <w:szCs w:val="24"/>
          <w:u w:val="single"/>
          <w:lang w:eastAsia="ru-RU"/>
        </w:rPr>
        <w:t>:</w:t>
      </w:r>
    </w:p>
    <w:p w:rsidR="00232587" w:rsidRPr="00232587" w:rsidRDefault="00232587" w:rsidP="0023258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333333"/>
          <w:szCs w:val="21"/>
          <w:lang w:eastAsia="ru-RU"/>
        </w:rPr>
      </w:pPr>
      <w:r w:rsidRPr="00232587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Если в детстве ребенок испытывал жалость к другому человеку, радость, гордость за своих родителей, то он приобрел эмоциональные чувства.</w:t>
      </w:r>
    </w:p>
    <w:p w:rsidR="00232587" w:rsidRPr="00232587" w:rsidRDefault="00232587" w:rsidP="0023258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333333"/>
          <w:szCs w:val="21"/>
          <w:lang w:eastAsia="ru-RU"/>
        </w:rPr>
      </w:pPr>
      <w:r w:rsidRPr="00232587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Воспитание маленького патриота начинается с самого близкого для него – это родной дом, улица, где он живет, детский сад.</w:t>
      </w:r>
    </w:p>
    <w:p w:rsidR="00232587" w:rsidRPr="00232587" w:rsidRDefault="00232587" w:rsidP="0023258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333333"/>
          <w:szCs w:val="21"/>
          <w:lang w:eastAsia="ru-RU"/>
        </w:rPr>
      </w:pPr>
      <w:r w:rsidRPr="00232587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Во время прогулки расскажите своему ребенку, что происходит на вашей улице.</w:t>
      </w:r>
    </w:p>
    <w:p w:rsidR="00232587" w:rsidRPr="00232587" w:rsidRDefault="00232587" w:rsidP="0023258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333333"/>
          <w:szCs w:val="21"/>
          <w:lang w:eastAsia="ru-RU"/>
        </w:rPr>
      </w:pPr>
      <w:r w:rsidRPr="00232587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Дать представление своему ребенку о работе общественных учреждений: почты, магазина, библиотеки, поликлиники, милиции, школы, детского сада. Понаблюдайте за работой сотрудников этих учреждений, отметьте ценность их труда.</w:t>
      </w:r>
    </w:p>
    <w:p w:rsidR="00232587" w:rsidRPr="00232587" w:rsidRDefault="00232587" w:rsidP="0023258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333333"/>
          <w:szCs w:val="21"/>
          <w:lang w:eastAsia="ru-RU"/>
        </w:rPr>
      </w:pPr>
      <w:r w:rsidRPr="00232587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Помогайте </w:t>
      </w:r>
      <w:proofErr w:type="gramStart"/>
      <w:r w:rsidRPr="00232587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ребенку  в</w:t>
      </w:r>
      <w:proofErr w:type="gramEnd"/>
      <w:r w:rsidRPr="00232587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труде по благоустройству и озеленению своего двора.</w:t>
      </w:r>
    </w:p>
    <w:p w:rsidR="00232587" w:rsidRPr="00232587" w:rsidRDefault="00232587" w:rsidP="0023258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333333"/>
          <w:szCs w:val="21"/>
          <w:lang w:eastAsia="ru-RU"/>
        </w:rPr>
      </w:pPr>
      <w:r w:rsidRPr="00232587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lastRenderedPageBreak/>
        <w:t>Развивайте умение у ребенка правильно оценивать свои поступки и поступки других людей.</w:t>
      </w:r>
    </w:p>
    <w:p w:rsidR="00232587" w:rsidRPr="00232587" w:rsidRDefault="00232587" w:rsidP="0023258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333333"/>
          <w:szCs w:val="21"/>
          <w:lang w:eastAsia="ru-RU"/>
        </w:rPr>
      </w:pPr>
      <w:r w:rsidRPr="00232587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Читайте ему книги о родине, ее героях, о традициях, культуре своего народа.</w:t>
      </w:r>
    </w:p>
    <w:p w:rsidR="00985329" w:rsidRPr="00232587" w:rsidRDefault="001D749D" w:rsidP="00232587">
      <w:pPr>
        <w:spacing w:line="276" w:lineRule="auto"/>
        <w:rPr>
          <w:rFonts w:ascii="Times New Roman" w:hAnsi="Times New Roman" w:cs="Times New Roman"/>
          <w:sz w:val="24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DEC8E1A" wp14:editId="471423AF">
            <wp:simplePos x="0" y="0"/>
            <wp:positionH relativeFrom="margin">
              <wp:posOffset>771880</wp:posOffset>
            </wp:positionH>
            <wp:positionV relativeFrom="margin">
              <wp:posOffset>1222121</wp:posOffset>
            </wp:positionV>
            <wp:extent cx="4785995" cy="3591560"/>
            <wp:effectExtent l="0" t="0" r="0" b="8890"/>
            <wp:wrapSquare wrapText="bothSides"/>
            <wp:docPr id="2" name="Рисунок 2" descr="https://ds04.infourok.ru/uploads/ex/055d/0016738c-7ab959b1/img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s04.infourok.ru/uploads/ex/055d/0016738c-7ab959b1/img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5995" cy="359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85329" w:rsidRPr="00232587" w:rsidSect="00232587">
      <w:pgSz w:w="11906" w:h="16838"/>
      <w:pgMar w:top="851" w:right="991" w:bottom="1134" w:left="1134" w:header="708" w:footer="708" w:gutter="0"/>
      <w:pgBorders w:offsetFrom="page">
        <w:top w:val="earth1" w:sz="16" w:space="24" w:color="auto"/>
        <w:left w:val="earth1" w:sz="16" w:space="24" w:color="auto"/>
        <w:bottom w:val="earth1" w:sz="16" w:space="24" w:color="auto"/>
        <w:right w:val="earth1" w:sz="1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337C40"/>
    <w:multiLevelType w:val="multilevel"/>
    <w:tmpl w:val="0BF4CD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1A6604"/>
    <w:multiLevelType w:val="multilevel"/>
    <w:tmpl w:val="E5DA7D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235"/>
    <w:rsid w:val="001D749D"/>
    <w:rsid w:val="00232587"/>
    <w:rsid w:val="005B077A"/>
    <w:rsid w:val="008A3235"/>
    <w:rsid w:val="00985329"/>
    <w:rsid w:val="009B6A06"/>
    <w:rsid w:val="00EC6CED"/>
    <w:rsid w:val="00F01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AA110B-B1A1-4355-9947-1CDC1CC6E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74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D74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60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35376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64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1184</TotalTime>
  <Pages>4</Pages>
  <Words>1004</Words>
  <Characters>5723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2021-02-26T05:33:00Z</cp:lastPrinted>
  <dcterms:created xsi:type="dcterms:W3CDTF">2021-02-25T10:33:00Z</dcterms:created>
  <dcterms:modified xsi:type="dcterms:W3CDTF">2021-02-26T06:34:00Z</dcterms:modified>
</cp:coreProperties>
</file>