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C2" w:rsidRPr="00F21DC2" w:rsidRDefault="00F21DC2" w:rsidP="00F21DC2">
      <w:pPr>
        <w:pStyle w:val="a3"/>
        <w:shd w:val="clear" w:color="auto" w:fill="FFFFFF"/>
        <w:spacing w:before="0" w:beforeAutospacing="0" w:after="0" w:afterAutospacing="0"/>
        <w:ind w:right="57"/>
        <w:jc w:val="right"/>
        <w:rPr>
          <w:bCs/>
          <w:color w:val="000000"/>
          <w:sz w:val="22"/>
          <w:szCs w:val="28"/>
        </w:rPr>
      </w:pPr>
      <w:r w:rsidRPr="00F21DC2">
        <w:rPr>
          <w:bCs/>
          <w:color w:val="000000"/>
          <w:sz w:val="22"/>
          <w:szCs w:val="28"/>
        </w:rPr>
        <w:t>Заведующий МАДОУ</w:t>
      </w:r>
      <w:r w:rsidRPr="00F21DC2">
        <w:rPr>
          <w:bCs/>
          <w:color w:val="000000"/>
          <w:sz w:val="22"/>
          <w:szCs w:val="28"/>
        </w:rPr>
        <w:t xml:space="preserve"> </w:t>
      </w:r>
    </w:p>
    <w:p w:rsidR="00F21DC2" w:rsidRPr="00F21DC2" w:rsidRDefault="00F21DC2" w:rsidP="00F21DC2">
      <w:pPr>
        <w:pStyle w:val="a3"/>
        <w:shd w:val="clear" w:color="auto" w:fill="FFFFFF"/>
        <w:spacing w:before="0" w:beforeAutospacing="0" w:after="0" w:afterAutospacing="0"/>
        <w:ind w:right="57"/>
        <w:jc w:val="right"/>
        <w:rPr>
          <w:bCs/>
          <w:color w:val="000000"/>
          <w:sz w:val="22"/>
          <w:szCs w:val="28"/>
        </w:rPr>
      </w:pPr>
      <w:r w:rsidRPr="00F21DC2">
        <w:rPr>
          <w:bCs/>
          <w:color w:val="000000"/>
          <w:sz w:val="22"/>
          <w:szCs w:val="28"/>
        </w:rPr>
        <w:t xml:space="preserve"> </w:t>
      </w:r>
      <w:r w:rsidRPr="00F21DC2">
        <w:rPr>
          <w:bCs/>
          <w:color w:val="000000"/>
          <w:sz w:val="22"/>
          <w:szCs w:val="28"/>
        </w:rPr>
        <w:t>«</w:t>
      </w:r>
      <w:proofErr w:type="gramStart"/>
      <w:r w:rsidRPr="00F21DC2">
        <w:rPr>
          <w:bCs/>
          <w:color w:val="000000"/>
          <w:sz w:val="22"/>
          <w:szCs w:val="28"/>
        </w:rPr>
        <w:t>Детский  сад</w:t>
      </w:r>
      <w:proofErr w:type="gramEnd"/>
      <w:r w:rsidRPr="00F21DC2">
        <w:rPr>
          <w:bCs/>
          <w:color w:val="000000"/>
          <w:sz w:val="22"/>
          <w:szCs w:val="28"/>
        </w:rPr>
        <w:t xml:space="preserve">  №332 «Березка» </w:t>
      </w:r>
    </w:p>
    <w:p w:rsidR="00F21DC2" w:rsidRPr="00F21DC2" w:rsidRDefault="00F21DC2" w:rsidP="00F21DC2">
      <w:pPr>
        <w:pStyle w:val="a3"/>
        <w:shd w:val="clear" w:color="auto" w:fill="FFFFFF"/>
        <w:spacing w:before="0" w:beforeAutospacing="0" w:after="0" w:afterAutospacing="0"/>
        <w:ind w:right="57"/>
        <w:jc w:val="right"/>
        <w:rPr>
          <w:bCs/>
          <w:color w:val="000000"/>
          <w:sz w:val="22"/>
          <w:szCs w:val="28"/>
        </w:rPr>
      </w:pPr>
      <w:r w:rsidRPr="00F21DC2">
        <w:rPr>
          <w:bCs/>
          <w:color w:val="000000"/>
          <w:sz w:val="22"/>
          <w:szCs w:val="28"/>
        </w:rPr>
        <w:t>Н.С. Козина _______________</w:t>
      </w:r>
    </w:p>
    <w:p w:rsidR="00F21DC2" w:rsidRPr="00F21DC2" w:rsidRDefault="00F21DC2" w:rsidP="00F21DC2">
      <w:pPr>
        <w:pStyle w:val="a3"/>
        <w:shd w:val="clear" w:color="auto" w:fill="FFFFFF"/>
        <w:spacing w:after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Pr="00F21DC2" w:rsidRDefault="00F21DC2" w:rsidP="00F21DC2">
      <w:pPr>
        <w:pStyle w:val="a3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Pr="00F21DC2" w:rsidRDefault="00F21DC2" w:rsidP="00F21DC2">
      <w:pPr>
        <w:pStyle w:val="a3"/>
        <w:shd w:val="clear" w:color="auto" w:fill="FFFFFF"/>
        <w:spacing w:after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Pr="00F21DC2" w:rsidRDefault="00F21DC2" w:rsidP="00F21DC2">
      <w:pPr>
        <w:pStyle w:val="a3"/>
        <w:shd w:val="clear" w:color="auto" w:fill="FFFFFF"/>
        <w:spacing w:after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Pr="00F21DC2" w:rsidRDefault="00F21DC2" w:rsidP="00F21DC2">
      <w:pPr>
        <w:pStyle w:val="a3"/>
        <w:shd w:val="clear" w:color="auto" w:fill="FFFFFF"/>
        <w:spacing w:after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Pr="00F21DC2" w:rsidRDefault="00F21DC2" w:rsidP="00F21DC2">
      <w:pPr>
        <w:pStyle w:val="a3"/>
        <w:shd w:val="clear" w:color="auto" w:fill="FFFFFF"/>
        <w:spacing w:after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F21DC2">
      <w:pPr>
        <w:pStyle w:val="a3"/>
        <w:shd w:val="clear" w:color="auto" w:fill="FFFFFF"/>
        <w:spacing w:before="0" w:beforeAutospacing="0" w:after="0" w:afterAutospacing="0" w:line="276" w:lineRule="auto"/>
        <w:ind w:right="141"/>
        <w:jc w:val="center"/>
        <w:rPr>
          <w:b/>
          <w:bCs/>
          <w:color w:val="000000"/>
          <w:sz w:val="32"/>
          <w:szCs w:val="28"/>
        </w:rPr>
      </w:pPr>
      <w:r w:rsidRPr="00F21DC2">
        <w:rPr>
          <w:b/>
          <w:bCs/>
          <w:color w:val="000000"/>
          <w:sz w:val="32"/>
          <w:szCs w:val="28"/>
        </w:rPr>
        <w:t xml:space="preserve">Дополнительная образовательная программа по </w:t>
      </w:r>
      <w:r w:rsidRPr="00F21DC2">
        <w:rPr>
          <w:b/>
          <w:bCs/>
          <w:color w:val="000000"/>
          <w:sz w:val="32"/>
          <w:szCs w:val="28"/>
        </w:rPr>
        <w:t xml:space="preserve">изобразительной деятельности </w:t>
      </w:r>
      <w:r w:rsidRPr="00F21DC2">
        <w:rPr>
          <w:b/>
          <w:bCs/>
          <w:color w:val="000000"/>
          <w:sz w:val="32"/>
          <w:szCs w:val="28"/>
        </w:rPr>
        <w:t>«</w:t>
      </w:r>
      <w:r w:rsidRPr="00F21DC2">
        <w:rPr>
          <w:b/>
          <w:bCs/>
          <w:color w:val="000000"/>
          <w:sz w:val="32"/>
          <w:szCs w:val="28"/>
        </w:rPr>
        <w:t>Акварельки</w:t>
      </w:r>
      <w:r w:rsidRPr="00F21DC2">
        <w:rPr>
          <w:b/>
          <w:bCs/>
          <w:color w:val="000000"/>
          <w:sz w:val="32"/>
          <w:szCs w:val="28"/>
        </w:rPr>
        <w:t>»</w:t>
      </w:r>
    </w:p>
    <w:p w:rsidR="00F21DC2" w:rsidRPr="00F21DC2" w:rsidRDefault="00F21DC2" w:rsidP="00F21DC2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н</w:t>
      </w:r>
      <w:bookmarkStart w:id="0" w:name="_GoBack"/>
      <w:bookmarkEnd w:id="0"/>
      <w:r>
        <w:rPr>
          <w:b/>
          <w:bCs/>
          <w:color w:val="000000"/>
          <w:sz w:val="32"/>
          <w:szCs w:val="28"/>
        </w:rPr>
        <w:t>а 2020 – 2021 учебный год</w:t>
      </w:r>
    </w:p>
    <w:p w:rsidR="00F21DC2" w:rsidRPr="00F21DC2" w:rsidRDefault="00F21DC2" w:rsidP="00F21DC2">
      <w:pPr>
        <w:pStyle w:val="a3"/>
        <w:shd w:val="clear" w:color="auto" w:fill="FFFFFF"/>
        <w:spacing w:after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Pr="00F21DC2" w:rsidRDefault="00F21DC2" w:rsidP="00F21DC2">
      <w:pPr>
        <w:pStyle w:val="a3"/>
        <w:shd w:val="clear" w:color="auto" w:fill="FFFFFF"/>
        <w:spacing w:after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Pr="00F21DC2" w:rsidRDefault="00F21DC2" w:rsidP="00F21DC2">
      <w:pPr>
        <w:pStyle w:val="a3"/>
        <w:shd w:val="clear" w:color="auto" w:fill="FFFFFF"/>
        <w:spacing w:after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F21DC2">
      <w:pPr>
        <w:pStyle w:val="a3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F21DC2">
      <w:pPr>
        <w:pStyle w:val="a3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F21DC2">
      <w:pPr>
        <w:pStyle w:val="a3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Pr="00F21DC2" w:rsidRDefault="00F21DC2" w:rsidP="00F21DC2">
      <w:pPr>
        <w:pStyle w:val="a3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Pr="00F21DC2" w:rsidRDefault="00F21DC2" w:rsidP="00F21DC2">
      <w:pPr>
        <w:pStyle w:val="a3"/>
        <w:shd w:val="clear" w:color="auto" w:fill="FFFFFF"/>
        <w:spacing w:after="0"/>
        <w:ind w:right="141"/>
        <w:rPr>
          <w:bCs/>
          <w:color w:val="000000"/>
          <w:sz w:val="28"/>
          <w:szCs w:val="28"/>
        </w:rPr>
      </w:pPr>
      <w:r w:rsidRPr="00F21DC2">
        <w:rPr>
          <w:bCs/>
          <w:color w:val="000000"/>
          <w:sz w:val="28"/>
          <w:szCs w:val="28"/>
        </w:rPr>
        <w:t xml:space="preserve">Направление: </w:t>
      </w:r>
      <w:r w:rsidRPr="00F21DC2">
        <w:rPr>
          <w:bCs/>
          <w:color w:val="000000"/>
          <w:sz w:val="28"/>
          <w:szCs w:val="28"/>
        </w:rPr>
        <w:t>художественно-эстетическое</w:t>
      </w:r>
    </w:p>
    <w:p w:rsidR="00F21DC2" w:rsidRPr="00F21DC2" w:rsidRDefault="00F21DC2" w:rsidP="00F21DC2">
      <w:pPr>
        <w:pStyle w:val="a3"/>
        <w:shd w:val="clear" w:color="auto" w:fill="FFFFFF"/>
        <w:spacing w:after="0"/>
        <w:ind w:right="141"/>
        <w:rPr>
          <w:bCs/>
          <w:color w:val="000000"/>
          <w:sz w:val="28"/>
          <w:szCs w:val="28"/>
        </w:rPr>
      </w:pPr>
      <w:r w:rsidRPr="00F21DC2">
        <w:rPr>
          <w:bCs/>
          <w:color w:val="000000"/>
          <w:sz w:val="28"/>
          <w:szCs w:val="28"/>
        </w:rPr>
        <w:t xml:space="preserve">Срок реализации: </w:t>
      </w:r>
      <w:r w:rsidRPr="00F21DC2">
        <w:rPr>
          <w:bCs/>
          <w:color w:val="000000"/>
          <w:sz w:val="28"/>
          <w:szCs w:val="28"/>
        </w:rPr>
        <w:t>1 уч. год</w:t>
      </w:r>
    </w:p>
    <w:p w:rsidR="00F21DC2" w:rsidRDefault="00F21DC2" w:rsidP="00134679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134679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134679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134679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134679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134679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134679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134679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b/>
          <w:bCs/>
          <w:color w:val="000000"/>
          <w:sz w:val="28"/>
          <w:szCs w:val="28"/>
        </w:rPr>
      </w:pPr>
    </w:p>
    <w:p w:rsidR="00F21DC2" w:rsidRDefault="00F21DC2" w:rsidP="00F21DC2">
      <w:pPr>
        <w:pStyle w:val="a3"/>
        <w:shd w:val="clear" w:color="auto" w:fill="FFFFFF"/>
        <w:spacing w:before="0" w:beforeAutospacing="0" w:after="0" w:afterAutospacing="0"/>
        <w:ind w:right="141"/>
        <w:rPr>
          <w:b/>
          <w:bCs/>
          <w:color w:val="000000"/>
          <w:sz w:val="28"/>
          <w:szCs w:val="28"/>
        </w:rPr>
      </w:pPr>
    </w:p>
    <w:p w:rsidR="00F21DC2" w:rsidRDefault="00F21DC2" w:rsidP="00F21DC2">
      <w:pPr>
        <w:pStyle w:val="a3"/>
        <w:shd w:val="clear" w:color="auto" w:fill="FFFFFF"/>
        <w:spacing w:before="0" w:beforeAutospacing="0" w:after="0" w:afterAutospacing="0"/>
        <w:ind w:right="141"/>
        <w:rPr>
          <w:b/>
          <w:bCs/>
          <w:color w:val="000000"/>
          <w:sz w:val="28"/>
          <w:szCs w:val="28"/>
        </w:rPr>
      </w:pPr>
    </w:p>
    <w:p w:rsidR="00134679" w:rsidRPr="009924FF" w:rsidRDefault="00134679" w:rsidP="00134679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i/>
          <w:color w:val="333333"/>
          <w:sz w:val="28"/>
          <w:szCs w:val="28"/>
        </w:rPr>
      </w:pPr>
      <w:r w:rsidRPr="00D124A9">
        <w:rPr>
          <w:b/>
          <w:bCs/>
          <w:color w:val="000000"/>
          <w:sz w:val="28"/>
          <w:szCs w:val="28"/>
        </w:rPr>
        <w:t>Целевой раздел</w:t>
      </w:r>
      <w:r w:rsidRPr="00D124A9">
        <w:rPr>
          <w:color w:val="000000"/>
          <w:sz w:val="28"/>
          <w:szCs w:val="28"/>
        </w:rPr>
        <w:br/>
      </w:r>
      <w:r>
        <w:rPr>
          <w:i/>
          <w:color w:val="333333"/>
          <w:sz w:val="28"/>
          <w:szCs w:val="28"/>
        </w:rPr>
        <w:t xml:space="preserve">             </w:t>
      </w:r>
      <w:r w:rsidRPr="009924FF">
        <w:rPr>
          <w:i/>
          <w:color w:val="333333"/>
          <w:sz w:val="28"/>
          <w:szCs w:val="28"/>
        </w:rPr>
        <w:t>"Истоки способностей и дарования детей - на кончиках их пальцев.</w:t>
      </w:r>
    </w:p>
    <w:p w:rsidR="00134679" w:rsidRPr="009924FF" w:rsidRDefault="00134679" w:rsidP="00134679">
      <w:pPr>
        <w:pStyle w:val="a3"/>
        <w:shd w:val="clear" w:color="auto" w:fill="FFFFFF"/>
        <w:spacing w:before="0" w:beforeAutospacing="0" w:after="0" w:afterAutospacing="0"/>
        <w:ind w:right="141"/>
        <w:jc w:val="right"/>
        <w:rPr>
          <w:i/>
          <w:color w:val="333333"/>
          <w:sz w:val="28"/>
          <w:szCs w:val="28"/>
        </w:rPr>
      </w:pPr>
      <w:r w:rsidRPr="009924FF">
        <w:rPr>
          <w:i/>
          <w:color w:val="333333"/>
          <w:sz w:val="28"/>
          <w:szCs w:val="28"/>
        </w:rPr>
        <w:t>От пальцев, образно говоря, идут тончайшие нити - ручейки,</w:t>
      </w:r>
    </w:p>
    <w:p w:rsidR="00134679" w:rsidRPr="009924FF" w:rsidRDefault="00134679" w:rsidP="00134679">
      <w:pPr>
        <w:pStyle w:val="a3"/>
        <w:shd w:val="clear" w:color="auto" w:fill="FFFFFF"/>
        <w:spacing w:before="0" w:beforeAutospacing="0" w:after="0" w:afterAutospacing="0"/>
        <w:ind w:right="141"/>
        <w:jc w:val="right"/>
        <w:rPr>
          <w:i/>
          <w:color w:val="333333"/>
          <w:sz w:val="28"/>
          <w:szCs w:val="28"/>
        </w:rPr>
      </w:pPr>
      <w:proofErr w:type="gramStart"/>
      <w:r w:rsidRPr="009924FF">
        <w:rPr>
          <w:i/>
          <w:color w:val="333333"/>
          <w:sz w:val="28"/>
          <w:szCs w:val="28"/>
        </w:rPr>
        <w:t>которые</w:t>
      </w:r>
      <w:proofErr w:type="gramEnd"/>
      <w:r w:rsidRPr="009924FF">
        <w:rPr>
          <w:i/>
          <w:color w:val="333333"/>
          <w:sz w:val="28"/>
          <w:szCs w:val="28"/>
        </w:rPr>
        <w:t xml:space="preserve"> питают источник творческой мысли.</w:t>
      </w:r>
    </w:p>
    <w:p w:rsidR="00134679" w:rsidRPr="009924FF" w:rsidRDefault="00134679" w:rsidP="00134679">
      <w:pPr>
        <w:pStyle w:val="a3"/>
        <w:shd w:val="clear" w:color="auto" w:fill="FFFFFF"/>
        <w:spacing w:before="0" w:beforeAutospacing="0" w:after="0" w:afterAutospacing="0"/>
        <w:ind w:right="141"/>
        <w:jc w:val="right"/>
        <w:rPr>
          <w:i/>
          <w:color w:val="333333"/>
          <w:sz w:val="28"/>
          <w:szCs w:val="28"/>
        </w:rPr>
      </w:pPr>
      <w:r w:rsidRPr="009924FF">
        <w:rPr>
          <w:i/>
          <w:color w:val="333333"/>
          <w:sz w:val="28"/>
          <w:szCs w:val="28"/>
        </w:rPr>
        <w:t>Другими словами, чем больше мастерства в детской руке, тем умнее ребёнок"</w:t>
      </w:r>
    </w:p>
    <w:p w:rsidR="00134679" w:rsidRPr="009924FF" w:rsidRDefault="00134679" w:rsidP="00134679">
      <w:pPr>
        <w:pStyle w:val="a3"/>
        <w:shd w:val="clear" w:color="auto" w:fill="FFFFFF"/>
        <w:spacing w:before="0" w:beforeAutospacing="0" w:after="0" w:afterAutospacing="0"/>
        <w:ind w:right="141"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                                                                                  </w:t>
      </w:r>
      <w:r w:rsidRPr="009924FF">
        <w:rPr>
          <w:i/>
          <w:color w:val="333333"/>
          <w:sz w:val="28"/>
          <w:szCs w:val="28"/>
        </w:rPr>
        <w:t>В.А. Сухомлинский</w:t>
      </w:r>
      <w:r w:rsidRPr="00D124A9">
        <w:rPr>
          <w:color w:val="000000"/>
          <w:sz w:val="28"/>
          <w:szCs w:val="28"/>
        </w:rPr>
        <w:br/>
      </w:r>
      <w:r w:rsidRPr="00D124A9">
        <w:rPr>
          <w:b/>
          <w:bCs/>
          <w:color w:val="000000"/>
          <w:sz w:val="28"/>
          <w:szCs w:val="28"/>
        </w:rPr>
        <w:t>Пояснительная записка</w:t>
      </w:r>
    </w:p>
    <w:p w:rsidR="00134679" w:rsidRDefault="00134679" w:rsidP="00134679">
      <w:p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</w:t>
      </w:r>
      <w:r w:rsidRPr="00594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программе М.А. Васильевой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Н.Е.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Веракса</w:t>
      </w:r>
      <w:proofErr w:type="spellEnd"/>
      <w:r w:rsidRPr="00594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большое внимание уделяется обучению детей традиционной технике рисования и недостаточно, на наш взгляд, места отводится нетрадиционной.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дошкольниками для развития воображения, творческого мышления и творческой активности.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демонстрируют необычные сочетания материалов и инструментов.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дополнительной развивающей услуги по нетрадиционной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технике рисования для детей 5-7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имеет художественно-</w:t>
      </w:r>
      <w:r w:rsidRPr="00594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эстетическую направленность.</w:t>
      </w:r>
    </w:p>
    <w:p w:rsidR="00134679" w:rsidRPr="00594259" w:rsidRDefault="00134679" w:rsidP="00134679">
      <w:p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и оригинальность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программы заключается в целенаправленной деятельности по обучению основным навыкам художественно-творческой деятельности, необходимой для дальнейшего развития детского творчества, становлению таких мыслительных операций как анализ, синтез, сравнение,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обобщение, которые делают возможными усложнения всех видов деятельности (игровой, художественной, познавательной).</w:t>
      </w:r>
    </w:p>
    <w:p w:rsidR="00134679" w:rsidRPr="00D124A9" w:rsidRDefault="00134679" w:rsidP="00134679">
      <w:p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D1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заключается в том, что в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еще и не подозревают, на что они способны. Вот почему необходимо максимально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Рисование самое любимое и доступное занятие у детей. Нетрадиционная техника рисования помогает увлечь детей, поддерживать их интерес. Именно в этом заключается педагогическая целесообразность</w:t>
      </w:r>
      <w:r w:rsidRPr="00D1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134679" w:rsidRPr="00D124A9" w:rsidRDefault="00134679" w:rsidP="00134679">
      <w:p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D1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индивидуальности.</w:t>
      </w:r>
    </w:p>
    <w:p w:rsidR="00134679" w:rsidRPr="00D124A9" w:rsidRDefault="00134679" w:rsidP="00134679">
      <w:p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D1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условие развития ребенка – не только оригинальное задание, но и использование нетрадиционного бросового материала и нестандартных </w:t>
      </w:r>
      <w:proofErr w:type="spellStart"/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изотехнологий</w:t>
      </w:r>
      <w:proofErr w:type="spellEnd"/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3D0" w:rsidRDefault="00134679" w:rsidP="006D33D0">
      <w:p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1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Отличительной особенностью программы 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  и бросовые,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</w:t>
      </w:r>
      <w:r w:rsidRPr="00D1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 качестве оригинальных художественных материалов, удивляет своей непредсказуемостью.</w:t>
      </w:r>
    </w:p>
    <w:p w:rsidR="006D33D0" w:rsidRDefault="006D33D0" w:rsidP="006D33D0">
      <w:pPr>
        <w:spacing w:before="100" w:beforeAutospacing="1"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D33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 у детей творческие способности, средствами нетрадиционного рисования.</w:t>
      </w:r>
    </w:p>
    <w:p w:rsidR="006D33D0" w:rsidRPr="006D33D0" w:rsidRDefault="006D33D0" w:rsidP="006D33D0">
      <w:pPr>
        <w:spacing w:before="100" w:beforeAutospacing="1"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различными способами и приемами нетрадиционных техник рисования с использованием различных изобразительных материалов, </w:t>
      </w:r>
      <w:r w:rsidRPr="006D33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разные способы создания изображения, соединяя в одном рисунке разные материалы с целью получения выразительного образа.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эстетические чувства формы, цвет, ритм, композицию, творческую активность, желание рисовать.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и любовь к изобразительному искусству посредством нетрадиционной формы, как средству выражения чувств, отношений, приобщения к миру прекрасного.</w:t>
      </w:r>
      <w:r w:rsidRPr="006D33D0">
        <w:rPr>
          <w:rFonts w:ascii="Times New Roman" w:eastAsia="Times New Roman" w:hAnsi="Times New Roman" w:cs="Times New Roman"/>
          <w:color w:val="572900"/>
          <w:sz w:val="28"/>
          <w:szCs w:val="28"/>
          <w:lang w:eastAsia="ru-RU"/>
        </w:rPr>
        <w:t> 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динамику развития творческих способностей и развитие изобразительных навыков ребенка.</w:t>
      </w:r>
    </w:p>
    <w:p w:rsidR="006D33D0" w:rsidRPr="006D33D0" w:rsidRDefault="006D33D0" w:rsidP="006D33D0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творческие способности посредством использования нетрадиционных техник рисования.</w:t>
      </w:r>
    </w:p>
    <w:p w:rsidR="006D33D0" w:rsidRPr="006D33D0" w:rsidRDefault="006D33D0" w:rsidP="006D33D0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конца, работать в коллективе,  индивидуально.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33D0">
        <w:rPr>
          <w:rFonts w:ascii="Times New Roman" w:eastAsia="Calibri" w:hAnsi="Times New Roman" w:cs="Times New Roman"/>
          <w:b/>
          <w:sz w:val="28"/>
          <w:szCs w:val="28"/>
        </w:rPr>
        <w:t>Материал для работы: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акварельные краски, гуашь;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восковые и масляные мелки, свеча;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ватные палочки;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поролоновые печатки;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33D0">
        <w:rPr>
          <w:rFonts w:ascii="Times New Roman" w:eastAsia="Calibri" w:hAnsi="Times New Roman" w:cs="Times New Roman"/>
          <w:sz w:val="28"/>
          <w:szCs w:val="28"/>
        </w:rPr>
        <w:t>коктельные</w:t>
      </w:r>
      <w:proofErr w:type="spellEnd"/>
      <w:r w:rsidRPr="006D33D0">
        <w:rPr>
          <w:rFonts w:ascii="Times New Roman" w:eastAsia="Calibri" w:hAnsi="Times New Roman" w:cs="Times New Roman"/>
          <w:sz w:val="28"/>
          <w:szCs w:val="28"/>
        </w:rPr>
        <w:t xml:space="preserve"> трубочки;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палочки или старые стержни для процарапывания;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матерчатые салфетки, бумажные;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стаканы для воды;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подставки под кисти;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кисти;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цветная бумага, ножницы;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вата;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крупа;</w:t>
      </w:r>
    </w:p>
    <w:p w:rsidR="006D33D0" w:rsidRPr="006D33D0" w:rsidRDefault="006D33D0" w:rsidP="006D33D0">
      <w:pPr>
        <w:numPr>
          <w:ilvl w:val="0"/>
          <w:numId w:val="2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 xml:space="preserve"> нитки.</w:t>
      </w:r>
    </w:p>
    <w:p w:rsidR="006D33D0" w:rsidRPr="006D33D0" w:rsidRDefault="006D33D0" w:rsidP="006D33D0">
      <w:pPr>
        <w:spacing w:after="0" w:line="240" w:lineRule="auto"/>
        <w:ind w:left="-567" w:right="-1"/>
        <w:rPr>
          <w:rFonts w:ascii="Calibri" w:eastAsia="Times New Roman" w:hAnsi="Calibri" w:cs="Times New Roman"/>
          <w:color w:val="000000"/>
          <w:lang w:eastAsia="ru-RU"/>
        </w:rPr>
      </w:pPr>
    </w:p>
    <w:p w:rsidR="006D33D0" w:rsidRPr="006D33D0" w:rsidRDefault="006D33D0" w:rsidP="006D33D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техники нетрадиционного рисования.</w:t>
      </w:r>
    </w:p>
    <w:p w:rsidR="006D33D0" w:rsidRPr="006D33D0" w:rsidRDefault="006D33D0" w:rsidP="006D33D0">
      <w:pPr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6D33D0" w:rsidRPr="006D33D0" w:rsidRDefault="006D33D0" w:rsidP="006D33D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Младший дошкольный возраст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использовать технику «рисование руками» (ладонью, ребром ладони, кулаком, пальцами), оттиск печатями из картофеля, тычок жесткой полусухой кистью.</w:t>
      </w:r>
    </w:p>
    <w:p w:rsidR="006D33D0" w:rsidRPr="006D33D0" w:rsidRDefault="006D33D0" w:rsidP="006D33D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дошкольный возраст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33D0" w:rsidRPr="006D33D0" w:rsidRDefault="006D33D0" w:rsidP="006D33D0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дошкольный возраст: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более трудные методы и техники: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солью, крупой;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мыльными пузырями;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мятой бумагой;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трубочкой;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по трафарету;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монотипия предметная;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обычная;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– сырому;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кистью;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– оттиску;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ладошками;</w:t>
      </w:r>
    </w:p>
    <w:p w:rsidR="006D33D0" w:rsidRPr="006D33D0" w:rsidRDefault="006D33D0" w:rsidP="006D33D0">
      <w:pPr>
        <w:numPr>
          <w:ilvl w:val="0"/>
          <w:numId w:val="1"/>
        </w:numPr>
        <w:spacing w:after="0"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зубной щеткой, ватными палочками.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проведения занятия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(беседа, художественное слово, загадки, напоминание о последовательности работы, совет);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iCs/>
          <w:color w:val="000000"/>
          <w:sz w:val="32"/>
          <w:lang w:eastAsia="ru-RU"/>
        </w:rPr>
        <w:t>Используемые методы</w:t>
      </w:r>
    </w:p>
    <w:p w:rsidR="006D33D0" w:rsidRPr="006D33D0" w:rsidRDefault="006D33D0" w:rsidP="006D33D0">
      <w:pPr>
        <w:numPr>
          <w:ilvl w:val="0"/>
          <w:numId w:val="3"/>
        </w:numPr>
        <w:spacing w:after="0" w:line="240" w:lineRule="auto"/>
        <w:ind w:left="-567" w:right="-1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дают возможность почувствовать многоцветное изображение предметов, что влияет на полноту восприятия окружающего мира;</w:t>
      </w:r>
    </w:p>
    <w:p w:rsidR="006D33D0" w:rsidRPr="006D33D0" w:rsidRDefault="006D33D0" w:rsidP="006D33D0">
      <w:pPr>
        <w:numPr>
          <w:ilvl w:val="0"/>
          <w:numId w:val="3"/>
        </w:numPr>
        <w:spacing w:after="0" w:line="240" w:lineRule="auto"/>
        <w:ind w:left="-567" w:right="-1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формируют эмоционально – положительное отношение к самому процессу рисования;</w:t>
      </w:r>
    </w:p>
    <w:p w:rsidR="006D33D0" w:rsidRPr="006D33D0" w:rsidRDefault="006D33D0" w:rsidP="006D33D0">
      <w:pPr>
        <w:numPr>
          <w:ilvl w:val="0"/>
          <w:numId w:val="3"/>
        </w:numPr>
        <w:spacing w:after="0" w:line="240" w:lineRule="auto"/>
        <w:ind w:left="-567" w:right="-1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рекомендации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Принципы:</w:t>
      </w:r>
    </w:p>
    <w:p w:rsidR="006D33D0" w:rsidRPr="006D33D0" w:rsidRDefault="006D33D0" w:rsidP="006D33D0">
      <w:pPr>
        <w:numPr>
          <w:ilvl w:val="0"/>
          <w:numId w:val="4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От простого к сложному, где предусмотрен переход от простых занятий к сложным.</w:t>
      </w:r>
    </w:p>
    <w:p w:rsidR="006D33D0" w:rsidRPr="006D33D0" w:rsidRDefault="006D33D0" w:rsidP="006D33D0">
      <w:pPr>
        <w:numPr>
          <w:ilvl w:val="0"/>
          <w:numId w:val="4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Принцип развивающего обучения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 </w:t>
      </w:r>
    </w:p>
    <w:p w:rsidR="006D33D0" w:rsidRPr="006D33D0" w:rsidRDefault="006D33D0" w:rsidP="006D33D0">
      <w:pPr>
        <w:numPr>
          <w:ilvl w:val="0"/>
          <w:numId w:val="4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6D33D0" w:rsidRPr="006D33D0" w:rsidRDefault="006D33D0" w:rsidP="006D33D0">
      <w:pPr>
        <w:numPr>
          <w:ilvl w:val="0"/>
          <w:numId w:val="4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Принцип индивидуализации обеспечивает вовлечение каждого ребенка в воспитательный процесс.</w:t>
      </w:r>
    </w:p>
    <w:p w:rsidR="006D33D0" w:rsidRPr="006D33D0" w:rsidRDefault="006D33D0" w:rsidP="006D33D0">
      <w:pPr>
        <w:numPr>
          <w:ilvl w:val="0"/>
          <w:numId w:val="4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Изображение должно опираться на впечатление, полученное ребенком от окружающей действительности.</w:t>
      </w:r>
    </w:p>
    <w:p w:rsidR="006D33D0" w:rsidRDefault="006D33D0" w:rsidP="006D33D0">
      <w:pPr>
        <w:numPr>
          <w:ilvl w:val="0"/>
          <w:numId w:val="4"/>
        </w:num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Calibri" w:hAnsi="Times New Roman" w:cs="Times New Roman"/>
          <w:sz w:val="28"/>
          <w:szCs w:val="28"/>
        </w:rPr>
        <w:t>Принцип доступности материала.</w:t>
      </w:r>
    </w:p>
    <w:p w:rsidR="006D33D0" w:rsidRPr="006D33D0" w:rsidRDefault="006D33D0" w:rsidP="006D33D0">
      <w:pPr>
        <w:spacing w:after="0" w:line="240" w:lineRule="auto"/>
        <w:ind w:left="-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рассчитана на кружковую работу:</w:t>
      </w:r>
    </w:p>
    <w:p w:rsid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Старшая, подготовительная 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количество  занятий в неделю 2, в месяц 8 занятий.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с октября по май. В год проводится 62 занятия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Длительност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занятия в старшей  группе  30-35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мин.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занятий</w:t>
      </w: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тематическая деятельность и в форме кружковой работы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мелкой моторики рук;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обострению тактильного восприятия;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улучшению  </w:t>
      </w:r>
      <w:proofErr w:type="spellStart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концентрации внимания;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уровня воображения и самооценки.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обогащение художественного опыта.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активность и самостоятельность детей в </w:t>
      </w:r>
      <w:proofErr w:type="spellStart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3D0" w:rsidRPr="006D33D0" w:rsidRDefault="006D33D0" w:rsidP="006D33D0">
      <w:pPr>
        <w:spacing w:after="0" w:line="240" w:lineRule="auto"/>
        <w:ind w:left="-567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D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передавать в работах свои чувства с помощью различных средств выразительности.</w:t>
      </w:r>
    </w:p>
    <w:p w:rsidR="00074FDF" w:rsidRPr="00074FDF" w:rsidRDefault="00074FDF" w:rsidP="00074FD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Перспективный план занятий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кружка «Акварельки</w:t>
      </w:r>
      <w:r w:rsidRPr="0007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370"/>
        <w:gridCol w:w="460"/>
        <w:gridCol w:w="1288"/>
        <w:gridCol w:w="1021"/>
        <w:gridCol w:w="5245"/>
      </w:tblGrid>
      <w:tr w:rsidR="00390626" w:rsidRPr="00074FDF" w:rsidTr="00390626"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70" w:type="dxa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69" w:type="dxa"/>
            <w:gridSpan w:val="3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Нетрадиционная техника</w:t>
            </w:r>
          </w:p>
        </w:tc>
        <w:tc>
          <w:tcPr>
            <w:tcW w:w="5245" w:type="dxa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390626" w:rsidRPr="00074FDF" w:rsidTr="00390626"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9" w:type="dxa"/>
            <w:gridSpan w:val="3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4FDF" w:rsidRPr="00074FDF" w:rsidTr="00390626">
        <w:tc>
          <w:tcPr>
            <w:tcW w:w="9924" w:type="dxa"/>
            <w:gridSpan w:val="6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F6399" w:rsidRPr="00074FDF" w:rsidTr="00390626">
        <w:tc>
          <w:tcPr>
            <w:tcW w:w="0" w:type="auto"/>
          </w:tcPr>
          <w:p w:rsidR="006F6399" w:rsidRPr="00390626" w:rsidRDefault="006F6399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</w:tcPr>
          <w:p w:rsidR="006F6399" w:rsidRPr="00074FDF" w:rsidRDefault="006F6399" w:rsidP="00170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осень. Паучок.</w:t>
            </w:r>
          </w:p>
        </w:tc>
        <w:tc>
          <w:tcPr>
            <w:tcW w:w="1748" w:type="dxa"/>
            <w:gridSpan w:val="2"/>
          </w:tcPr>
          <w:p w:rsidR="006F6399" w:rsidRPr="00074FDF" w:rsidRDefault="006F6399" w:rsidP="00170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пробкой</w:t>
            </w:r>
          </w:p>
        </w:tc>
        <w:tc>
          <w:tcPr>
            <w:tcW w:w="6266" w:type="dxa"/>
            <w:gridSpan w:val="2"/>
          </w:tcPr>
          <w:p w:rsidR="006F6399" w:rsidRPr="00074FDF" w:rsidRDefault="006F6399" w:rsidP="00170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познавательных интересов, интеллектуальной активности. </w:t>
            </w:r>
          </w:p>
        </w:tc>
      </w:tr>
      <w:tr w:rsidR="006F6399" w:rsidRPr="00074FDF" w:rsidTr="00390626">
        <w:tc>
          <w:tcPr>
            <w:tcW w:w="0" w:type="auto"/>
          </w:tcPr>
          <w:p w:rsidR="006F6399" w:rsidRPr="00390626" w:rsidRDefault="006F6399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70" w:type="dxa"/>
          </w:tcPr>
          <w:p w:rsidR="006F6399" w:rsidRPr="00074FDF" w:rsidRDefault="006F6399" w:rsidP="00170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Яблоня с золотыми яблоками.</w:t>
            </w:r>
          </w:p>
        </w:tc>
        <w:tc>
          <w:tcPr>
            <w:tcW w:w="1748" w:type="dxa"/>
            <w:gridSpan w:val="2"/>
          </w:tcPr>
          <w:p w:rsidR="006F6399" w:rsidRPr="00074FDF" w:rsidRDefault="006F6399" w:rsidP="00170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поролоновыми тычками</w:t>
            </w:r>
          </w:p>
        </w:tc>
        <w:tc>
          <w:tcPr>
            <w:tcW w:w="6266" w:type="dxa"/>
            <w:gridSpan w:val="2"/>
          </w:tcPr>
          <w:p w:rsidR="006F6399" w:rsidRPr="00074FDF" w:rsidRDefault="006F6399" w:rsidP="0017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сказочный образ, рисовать развесистые деревья, передавая разветвлённость кроны фруктовых деревьев</w:t>
            </w:r>
          </w:p>
          <w:p w:rsidR="006F6399" w:rsidRPr="00074FDF" w:rsidRDefault="006F6399" w:rsidP="0017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рисовать нетрадиционными методами рисования (рисование поролоновыми тычками). Учить красиво располагать изображение на листе.</w:t>
            </w:r>
          </w:p>
        </w:tc>
      </w:tr>
      <w:tr w:rsidR="0072521A" w:rsidRPr="00074FDF" w:rsidTr="0072521A">
        <w:tc>
          <w:tcPr>
            <w:tcW w:w="0" w:type="auto"/>
          </w:tcPr>
          <w:p w:rsidR="0072521A" w:rsidRPr="00390626" w:rsidRDefault="0072521A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70" w:type="dxa"/>
            <w:vAlign w:val="center"/>
          </w:tcPr>
          <w:p w:rsidR="0072521A" w:rsidRPr="0072521A" w:rsidRDefault="0072521A" w:rsidP="0072521A">
            <w:pPr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Бабочки</w:t>
            </w:r>
          </w:p>
        </w:tc>
        <w:tc>
          <w:tcPr>
            <w:tcW w:w="1748" w:type="dxa"/>
            <w:gridSpan w:val="2"/>
            <w:vAlign w:val="center"/>
          </w:tcPr>
          <w:p w:rsidR="0072521A" w:rsidRPr="0072521A" w:rsidRDefault="0072521A" w:rsidP="0072521A">
            <w:pPr>
              <w:spacing w:before="134" w:after="134" w:line="240" w:lineRule="auto"/>
              <w:ind w:righ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6266" w:type="dxa"/>
            <w:gridSpan w:val="2"/>
            <w:vAlign w:val="center"/>
          </w:tcPr>
          <w:p w:rsidR="0072521A" w:rsidRPr="0072521A" w:rsidRDefault="0072521A" w:rsidP="0072521A">
            <w:pPr>
              <w:spacing w:before="134" w:after="0" w:line="240" w:lineRule="auto"/>
              <w:ind w:righ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техникой монотипии. Познакомить детей с симметрией (на примере бабочки). Развивать пространственное мышление.</w:t>
            </w:r>
          </w:p>
        </w:tc>
      </w:tr>
      <w:tr w:rsidR="0072521A" w:rsidRPr="00074FDF" w:rsidTr="00390626">
        <w:tc>
          <w:tcPr>
            <w:tcW w:w="0" w:type="auto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дерево.</w:t>
            </w:r>
          </w:p>
        </w:tc>
        <w:tc>
          <w:tcPr>
            <w:tcW w:w="1748" w:type="dxa"/>
            <w:gridSpan w:val="2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</w:p>
        </w:tc>
        <w:tc>
          <w:tcPr>
            <w:tcW w:w="6266" w:type="dxa"/>
            <w:gridSpan w:val="2"/>
          </w:tcPr>
          <w:p w:rsidR="0072521A" w:rsidRPr="00074FDF" w:rsidRDefault="0072521A" w:rsidP="006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передавать в рисунке строение дерева - ствол (кистью, ветки разной длины (нетрадиционной техникой: при помощи трубочки из под сока). Закреплять навыки рисования листвы с помощью зубной щетки и стеки (нетрадиционная техника рисования –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Совершенствовать технические навыки. Развивать воображение; творческое мышление. Воспитывать положительное отношение к природе и желание заботиться о ней. Вызывать эмоциональный отклик на новые способы рисования. </w:t>
            </w:r>
          </w:p>
        </w:tc>
      </w:tr>
      <w:tr w:rsidR="0072521A" w:rsidRPr="00074FDF" w:rsidTr="00390626">
        <w:tc>
          <w:tcPr>
            <w:tcW w:w="0" w:type="auto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70" w:type="dxa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Астры.</w:t>
            </w:r>
          </w:p>
        </w:tc>
        <w:tc>
          <w:tcPr>
            <w:tcW w:w="1748" w:type="dxa"/>
            <w:gridSpan w:val="2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пластиковой вилкой</w:t>
            </w:r>
          </w:p>
        </w:tc>
        <w:tc>
          <w:tcPr>
            <w:tcW w:w="6266" w:type="dxa"/>
            <w:gridSpan w:val="2"/>
          </w:tcPr>
          <w:p w:rsidR="0072521A" w:rsidRPr="00074FDF" w:rsidRDefault="0072521A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рисовать с натуры.</w:t>
            </w:r>
          </w:p>
          <w:p w:rsidR="0072521A" w:rsidRPr="00074FDF" w:rsidRDefault="0072521A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красоту сочетания теплых тонов букета, понимать эстетическую ценность.</w:t>
            </w:r>
          </w:p>
          <w:p w:rsidR="0072521A" w:rsidRPr="00074FDF" w:rsidRDefault="0072521A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эстетический вкус, творческое воображение.</w:t>
            </w:r>
          </w:p>
          <w:p w:rsidR="0072521A" w:rsidRPr="00074FDF" w:rsidRDefault="0072521A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передавать красоту букета посредством густо разведенной гуаши, используя нетрадиционный способ рисования –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пластиковой вилкой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приём прокручивания кости при рисовании серединок.</w:t>
            </w:r>
          </w:p>
        </w:tc>
      </w:tr>
      <w:tr w:rsidR="0072521A" w:rsidRPr="00074FDF" w:rsidTr="00390626">
        <w:tc>
          <w:tcPr>
            <w:tcW w:w="0" w:type="auto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0" w:type="dxa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отражается в воде.</w:t>
            </w:r>
          </w:p>
        </w:tc>
        <w:tc>
          <w:tcPr>
            <w:tcW w:w="1748" w:type="dxa"/>
            <w:gridSpan w:val="2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Монотипия, рисование по сырому листу.</w:t>
            </w:r>
          </w:p>
        </w:tc>
        <w:tc>
          <w:tcPr>
            <w:tcW w:w="6266" w:type="dxa"/>
            <w:gridSpan w:val="2"/>
          </w:tcPr>
          <w:p w:rsidR="0072521A" w:rsidRPr="00074FDF" w:rsidRDefault="0072521A" w:rsidP="003906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рисования акварелью. Расширить возможности способа рисования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получением отпечатков, как выразительно-изобразительного средства в детской живописи. Учить детей составлять гармоничную цветовую композицию. Закреплять технику рисования деревьев. Развивать творческое воображение. Развивать интерес к природе и отображению представлений в изобразительной деятельности.</w:t>
            </w:r>
          </w:p>
        </w:tc>
      </w:tr>
      <w:tr w:rsidR="0072521A" w:rsidRPr="00074FDF" w:rsidTr="00390626">
        <w:tc>
          <w:tcPr>
            <w:tcW w:w="9924" w:type="dxa"/>
            <w:gridSpan w:val="6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72521A" w:rsidRPr="00074FDF" w:rsidTr="00390626">
        <w:tc>
          <w:tcPr>
            <w:tcW w:w="0" w:type="auto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830" w:type="dxa"/>
            <w:gridSpan w:val="2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пейзаж.</w:t>
            </w:r>
          </w:p>
        </w:tc>
        <w:tc>
          <w:tcPr>
            <w:tcW w:w="2309" w:type="dxa"/>
            <w:gridSpan w:val="2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Тонирование</w:t>
            </w:r>
            <w:proofErr w:type="spell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бумаги, тычок поролоном</w:t>
            </w:r>
          </w:p>
        </w:tc>
        <w:tc>
          <w:tcPr>
            <w:tcW w:w="5245" w:type="dxa"/>
          </w:tcPr>
          <w:p w:rsidR="0072521A" w:rsidRPr="00074FDF" w:rsidRDefault="0072521A" w:rsidP="006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техниках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рисования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Побуждать детей передавать особенности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осенних деревьев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добиваясь выразительности с помощью цвета. Совершенствовать мелкую моторику рук. Продолжать работу по обогащению словарного запаса, закрепить понятие </w:t>
            </w:r>
            <w:r w:rsidRPr="00074F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074FD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пейзаж</w:t>
            </w:r>
            <w:r w:rsidRPr="00074F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эмоциональную отзывчивость на красоту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осени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5B9" w:rsidRPr="00074FDF" w:rsidTr="00390626">
        <w:tc>
          <w:tcPr>
            <w:tcW w:w="0" w:type="auto"/>
          </w:tcPr>
          <w:p w:rsidR="001305B9" w:rsidRPr="00074FDF" w:rsidRDefault="001305B9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gridSpan w:val="2"/>
          </w:tcPr>
          <w:p w:rsidR="001305B9" w:rsidRPr="0072521A" w:rsidRDefault="001305B9" w:rsidP="00721523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Подводное царство</w:t>
            </w:r>
          </w:p>
        </w:tc>
        <w:tc>
          <w:tcPr>
            <w:tcW w:w="2309" w:type="dxa"/>
            <w:gridSpan w:val="2"/>
          </w:tcPr>
          <w:p w:rsidR="001305B9" w:rsidRPr="0072521A" w:rsidRDefault="001305B9" w:rsidP="00721523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ладошкой, восковые мелки + акварель</w:t>
            </w:r>
          </w:p>
        </w:tc>
        <w:tc>
          <w:tcPr>
            <w:tcW w:w="5245" w:type="dxa"/>
          </w:tcPr>
          <w:p w:rsidR="001305B9" w:rsidRPr="0072521A" w:rsidRDefault="001305B9" w:rsidP="00721523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в нетрадиционной изобразительной технике восковые мелки  + акварель, отпечатки ладоней. Учить превращать отпечатки ладоней в рыб, медуз, рисовать различные водоросли, рыб разной величины. Развивать воображение, чувство композиции</w:t>
            </w:r>
          </w:p>
        </w:tc>
      </w:tr>
      <w:tr w:rsidR="001305B9" w:rsidRPr="00074FDF" w:rsidTr="00390626">
        <w:tc>
          <w:tcPr>
            <w:tcW w:w="0" w:type="auto"/>
          </w:tcPr>
          <w:p w:rsidR="001305B9" w:rsidRPr="00074FDF" w:rsidRDefault="001305B9" w:rsidP="007252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30" w:type="dxa"/>
            <w:gridSpan w:val="2"/>
          </w:tcPr>
          <w:p w:rsidR="001305B9" w:rsidRPr="0072521A" w:rsidRDefault="001305B9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Кошечка</w:t>
            </w:r>
          </w:p>
        </w:tc>
        <w:tc>
          <w:tcPr>
            <w:tcW w:w="2309" w:type="dxa"/>
            <w:gridSpan w:val="2"/>
          </w:tcPr>
          <w:p w:rsidR="001305B9" w:rsidRPr="0072521A" w:rsidRDefault="001305B9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Тычок жесткой полусухой кистью, оттиск </w:t>
            </w: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скомканной бумагой, поролоном</w:t>
            </w:r>
          </w:p>
        </w:tc>
        <w:tc>
          <w:tcPr>
            <w:tcW w:w="5245" w:type="dxa"/>
          </w:tcPr>
          <w:p w:rsidR="001305B9" w:rsidRPr="0072521A" w:rsidRDefault="001305B9" w:rsidP="0072521A">
            <w:pPr>
              <w:spacing w:after="134" w:line="240" w:lineRule="auto"/>
              <w:ind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Совершенствовать умение детей в различных  изобразительных техниках. Учить отображать в рисунке облик животных </w:t>
            </w: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наиболее выразительно. Развивать чувство композиции</w:t>
            </w:r>
          </w:p>
        </w:tc>
      </w:tr>
      <w:tr w:rsidR="001305B9" w:rsidRPr="00074FDF" w:rsidTr="0039062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540" w:type="dxa"/>
          </w:tcPr>
          <w:p w:rsidR="001305B9" w:rsidRPr="00074FDF" w:rsidRDefault="001305B9" w:rsidP="00074F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5-6</w:t>
            </w:r>
          </w:p>
        </w:tc>
        <w:tc>
          <w:tcPr>
            <w:tcW w:w="1830" w:type="dxa"/>
            <w:gridSpan w:val="2"/>
          </w:tcPr>
          <w:p w:rsidR="001305B9" w:rsidRPr="00074FDF" w:rsidRDefault="001305B9" w:rsidP="00074F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Ёжик на полянке.</w:t>
            </w:r>
          </w:p>
        </w:tc>
        <w:tc>
          <w:tcPr>
            <w:tcW w:w="2309" w:type="dxa"/>
            <w:gridSpan w:val="2"/>
          </w:tcPr>
          <w:p w:rsidR="001305B9" w:rsidRPr="00074FDF" w:rsidRDefault="001305B9" w:rsidP="00074F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Набрызг</w:t>
            </w:r>
            <w:proofErr w:type="spellEnd"/>
          </w:p>
        </w:tc>
        <w:tc>
          <w:tcPr>
            <w:tcW w:w="5245" w:type="dxa"/>
          </w:tcPr>
          <w:p w:rsidR="001305B9" w:rsidRPr="00074FDF" w:rsidRDefault="001305B9" w:rsidP="006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у детей стремления изображать картину </w:t>
            </w:r>
            <w:r w:rsidRPr="006F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брызг, получать удовле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творение от выполнения работы.</w:t>
            </w:r>
          </w:p>
          <w:p w:rsidR="001305B9" w:rsidRPr="00074FDF" w:rsidRDefault="001305B9" w:rsidP="006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эмоциональный отклик на новый способ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рисования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05B9" w:rsidRPr="00074FDF" w:rsidRDefault="001305B9" w:rsidP="006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мышление и воображение.</w:t>
            </w:r>
          </w:p>
          <w:p w:rsidR="001305B9" w:rsidRPr="00074FDF" w:rsidRDefault="001305B9" w:rsidP="006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внешнем виде ежа, уточнить понятие </w:t>
            </w:r>
            <w:r w:rsidRPr="00074F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«дикое животное»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05B9" w:rsidRPr="00074FDF" w:rsidRDefault="001305B9" w:rsidP="006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 детей воплотить в рисунке характерные признаки ежа.</w:t>
            </w:r>
          </w:p>
        </w:tc>
      </w:tr>
      <w:tr w:rsidR="001305B9" w:rsidRPr="00074FDF" w:rsidTr="0039062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540" w:type="dxa"/>
          </w:tcPr>
          <w:p w:rsidR="001305B9" w:rsidRDefault="001305B9" w:rsidP="00074F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30" w:type="dxa"/>
            <w:gridSpan w:val="2"/>
          </w:tcPr>
          <w:p w:rsidR="001305B9" w:rsidRPr="00074FDF" w:rsidRDefault="007459CC" w:rsidP="00074F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Пингвинята</w:t>
            </w:r>
            <w:proofErr w:type="spellEnd"/>
          </w:p>
        </w:tc>
        <w:tc>
          <w:tcPr>
            <w:tcW w:w="2309" w:type="dxa"/>
            <w:gridSpan w:val="2"/>
          </w:tcPr>
          <w:p w:rsidR="001305B9" w:rsidRPr="00074FDF" w:rsidRDefault="007459CC" w:rsidP="00074F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на мятой бумаге</w:t>
            </w:r>
          </w:p>
        </w:tc>
        <w:tc>
          <w:tcPr>
            <w:tcW w:w="5245" w:type="dxa"/>
          </w:tcPr>
          <w:p w:rsidR="001305B9" w:rsidRPr="00074FDF" w:rsidRDefault="007459CC" w:rsidP="006F6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творческие способности, воображение. Закреплять умение работать кистью и красками, аккуратно закрашивать белый лист бумаги. Воспитыв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бережное отношение к птицам.</w:t>
            </w:r>
          </w:p>
        </w:tc>
      </w:tr>
    </w:tbl>
    <w:p w:rsidR="00074FDF" w:rsidRPr="00074FDF" w:rsidRDefault="00074FDF" w:rsidP="00074FD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1385"/>
        <w:gridCol w:w="2101"/>
        <w:gridCol w:w="5979"/>
      </w:tblGrid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FDF"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Снегирь.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Восковые мелки + акварель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творческие способности, воображение. Закреплять умение работать кистью и красками, аккуратно закрашивать белый лист бумаги. Воспитывать бережное отношение к птицам, заботиться и подкармливать их.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CD52E3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Морозные узоры.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использовании техники изображения 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"монотипия",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используя целлофан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Вызвать у детей интерес к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изобразительной деятельности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творческие способности. Воспитывать усидчивость, аккуратность.</w:t>
            </w:r>
          </w:p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CD52E3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390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солью</w:t>
            </w:r>
          </w:p>
        </w:tc>
        <w:tc>
          <w:tcPr>
            <w:tcW w:w="0" w:type="auto"/>
          </w:tcPr>
          <w:p w:rsidR="00074FDF" w:rsidRPr="00074FDF" w:rsidRDefault="00074FDF" w:rsidP="0039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новому приёму оформления 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изображения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присыпание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солью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мокрой краске для создания объёмности изображения. Закрепить умения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рисовать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фигуру изображаемого персонажа, передавая форму частей, их расположение, относительную величину. 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воображение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творческие способности. Воспитывать аккуратность, стремление доводить начатое дело до конца.</w:t>
            </w:r>
          </w:p>
        </w:tc>
      </w:tr>
      <w:tr w:rsidR="0072521A" w:rsidRPr="00074FDF" w:rsidTr="00390626">
        <w:tc>
          <w:tcPr>
            <w:tcW w:w="0" w:type="auto"/>
          </w:tcPr>
          <w:p w:rsidR="0072521A" w:rsidRDefault="0072521A" w:rsidP="007252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Фантазии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«знакомая форма – новый образ»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нетрадиционной художественной техникой </w:t>
            </w:r>
            <w:proofErr w:type="spellStart"/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кляксографии</w:t>
            </w:r>
            <w:proofErr w:type="spellEnd"/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Закрепить умение работать в технике «старая форма – новое содержание». Развивать воображение</w:t>
            </w:r>
          </w:p>
        </w:tc>
      </w:tr>
      <w:tr w:rsidR="0072521A" w:rsidRPr="00074FDF" w:rsidTr="00390626">
        <w:tc>
          <w:tcPr>
            <w:tcW w:w="0" w:type="auto"/>
          </w:tcPr>
          <w:p w:rsidR="0072521A" w:rsidRDefault="0072521A" w:rsidP="007252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Черно-белый </w:t>
            </w:r>
            <w:proofErr w:type="spellStart"/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нетрадиционной изобразительной техникой черно-</w:t>
            </w:r>
            <w:proofErr w:type="gramStart"/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  </w:t>
            </w:r>
            <w:proofErr w:type="spellStart"/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гратажа</w:t>
            </w:r>
            <w:proofErr w:type="spellEnd"/>
            <w:proofErr w:type="gramEnd"/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передавать настроение тихой зимнего вечера с помощью графики. Упражнять в использовании таких средств выразительности, как линия, штрих</w:t>
            </w:r>
          </w:p>
        </w:tc>
      </w:tr>
      <w:tr w:rsidR="0072521A" w:rsidRPr="00074FDF" w:rsidTr="00390626">
        <w:tc>
          <w:tcPr>
            <w:tcW w:w="0" w:type="auto"/>
          </w:tcPr>
          <w:p w:rsidR="0072521A" w:rsidRDefault="0072521A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2521A" w:rsidRPr="00074FDF" w:rsidRDefault="00E1165E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пейзаж</w:t>
            </w:r>
          </w:p>
        </w:tc>
        <w:tc>
          <w:tcPr>
            <w:tcW w:w="0" w:type="auto"/>
          </w:tcPr>
          <w:p w:rsidR="0072521A" w:rsidRPr="00E1165E" w:rsidRDefault="00E1165E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Рисование зубной </w:t>
            </w: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пастой.</w:t>
            </w:r>
          </w:p>
        </w:tc>
        <w:tc>
          <w:tcPr>
            <w:tcW w:w="0" w:type="auto"/>
          </w:tcPr>
          <w:p w:rsidR="0072521A" w:rsidRPr="00E1165E" w:rsidRDefault="00E1165E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 Познакомить с новым нетрадиционным материалом </w:t>
            </w: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рисования. Воспитывать аккуратность.</w:t>
            </w: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Цветной картон (черный, синий), зубная паста, салфетки</w:t>
            </w:r>
          </w:p>
        </w:tc>
      </w:tr>
    </w:tbl>
    <w:p w:rsidR="00074FDF" w:rsidRPr="00074FDF" w:rsidRDefault="00074FDF" w:rsidP="00074FD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ЯНВАРЬ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827"/>
        <w:gridCol w:w="1637"/>
        <w:gridCol w:w="5999"/>
      </w:tblGrid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FDF"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Метель.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строить композицию рисунка, устанавливать связь музыки с живописью для выражения своих чувств в рисунке. Закрепить навыки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рисования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наклонных веток деревьев концом кисти. Побуждать детей к самостоятельности, творчеству, эмоциональному отклику, развивать эстетические чувства </w:t>
            </w:r>
            <w:r w:rsidRPr="00074F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(радость, восторг).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Хрустальный замок Снежной Королевы.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солью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умение располагать узор в соответствии с заданной формой, придумывать детали рисунка по своему желанию; совершенствовать умения и навыки в свободном экспериментировании с материалами.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котята.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 жёсткой полусухой кистью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держать кисть, углублять представления о цвете и геометрических формах, формировать умение самостоятельно выбирать цветовую гамму; 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развивающие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развивать цветовое восприятие, мелкую моторику кистей рук; 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воспитательные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воспитывать сострадание и любовь к животным.</w:t>
            </w:r>
          </w:p>
        </w:tc>
      </w:tr>
      <w:tr w:rsidR="0072521A" w:rsidRPr="00074FDF" w:rsidTr="00390626">
        <w:tc>
          <w:tcPr>
            <w:tcW w:w="0" w:type="auto"/>
          </w:tcPr>
          <w:p w:rsidR="0072521A" w:rsidRDefault="0072521A" w:rsidP="007252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 полусухой жесткой кистью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создавать выразительный образ совы, используя технику тычка и уголь. Развивать умение пользоваться    выразительными средствами графики.</w:t>
            </w:r>
          </w:p>
        </w:tc>
      </w:tr>
    </w:tbl>
    <w:p w:rsidR="00074FDF" w:rsidRPr="00074FDF" w:rsidRDefault="00074FDF" w:rsidP="00074FD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"/>
        <w:gridCol w:w="1747"/>
        <w:gridCol w:w="1581"/>
        <w:gridCol w:w="6132"/>
      </w:tblGrid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FDF"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ветра.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Выдувание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30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рисованию нетрадиционному приему 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рисования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рисование выдыхательным воздухом</w:t>
            </w:r>
            <w:r w:rsidRPr="00074FD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 - лебедь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ладошкой 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ладошкой, смешивать краски. Развивать художественно-творческие способности, развивать фантазию и чувство композиции.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</w:tcPr>
          <w:p w:rsidR="00074FDF" w:rsidRPr="00074FDF" w:rsidRDefault="00074FDF" w:rsidP="0072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для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Дюймовочки</w:t>
            </w:r>
            <w:proofErr w:type="spell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штампами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садовых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цветах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у детей навыки тактильного ощущения. Закреплять навыки и </w:t>
            </w:r>
            <w:r w:rsidR="0013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умения, полученные на предыдущем занятии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рисовать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печатей - штампов </w:t>
            </w:r>
            <w:r w:rsidRPr="00074FD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(картофель, луковица)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различных предметов </w:t>
            </w:r>
            <w:r w:rsidRPr="00074FD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(пластиковая вилка, ватная палочка и поролоновый шарик)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рыбки.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Пуантилизм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рисовать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туловище рыбы и чешую точками.</w:t>
            </w:r>
          </w:p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нажимать на ватный тампон, оставляя отпечаток круглой формы.</w:t>
            </w:r>
          </w:p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знания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внешних признаках рыб.</w:t>
            </w:r>
          </w:p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изобразительной деятельности.</w:t>
            </w:r>
          </w:p>
        </w:tc>
      </w:tr>
      <w:tr w:rsidR="0072521A" w:rsidRPr="00074FDF" w:rsidTr="00390626">
        <w:tc>
          <w:tcPr>
            <w:tcW w:w="0" w:type="auto"/>
          </w:tcPr>
          <w:p w:rsidR="0072521A" w:rsidRPr="00074FDF" w:rsidRDefault="0072521A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2521A" w:rsidRPr="00074FDF" w:rsidRDefault="00E1165E" w:rsidP="00074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0" w:type="auto"/>
          </w:tcPr>
          <w:p w:rsidR="0072521A" w:rsidRPr="00E1165E" w:rsidRDefault="00E1165E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солью</w:t>
            </w:r>
          </w:p>
        </w:tc>
        <w:tc>
          <w:tcPr>
            <w:tcW w:w="0" w:type="auto"/>
          </w:tcPr>
          <w:p w:rsidR="0072521A" w:rsidRPr="00E1165E" w:rsidRDefault="00E1165E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нетрадиционным материалом для рисования. Воспитывать аккуратность.</w:t>
            </w: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116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Оборудование:</w:t>
            </w: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Листы бумаги синего цвета, соль, клей, </w:t>
            </w:r>
            <w:r w:rsidRPr="00E116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кисти.</w:t>
            </w:r>
          </w:p>
        </w:tc>
      </w:tr>
      <w:tr w:rsidR="0072521A" w:rsidRPr="00074FDF" w:rsidTr="00390626">
        <w:tc>
          <w:tcPr>
            <w:tcW w:w="0" w:type="auto"/>
          </w:tcPr>
          <w:p w:rsidR="0072521A" w:rsidRPr="00074FDF" w:rsidRDefault="001305B9" w:rsidP="007252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</w:t>
            </w:r>
            <w:r w:rsidR="0072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 с ветками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печатками</w:t>
            </w:r>
          </w:p>
        </w:tc>
        <w:tc>
          <w:tcPr>
            <w:tcW w:w="0" w:type="auto"/>
          </w:tcPr>
          <w:p w:rsidR="0072521A" w:rsidRPr="0072521A" w:rsidRDefault="0072521A" w:rsidP="0072521A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анализировать натуру, определять и передавать в рисунке форму и величину вазы, веточки.</w:t>
            </w:r>
          </w:p>
        </w:tc>
      </w:tr>
    </w:tbl>
    <w:p w:rsidR="00074FDF" w:rsidRPr="00074FDF" w:rsidRDefault="00074FDF" w:rsidP="00074FD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722"/>
        <w:gridCol w:w="2429"/>
        <w:gridCol w:w="5313"/>
      </w:tblGrid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FDF"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Тюльпаны.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вилкой и пальцем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детей.</w:t>
            </w:r>
          </w:p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воображения, мышления. Воспитание интереса к творчеству в целом и к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нетрадиционным видам творчества.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умения композиционно располагать детали на листе бумаги.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мимозы.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пуантилизм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ватные палочки и пластилин для создания образа; развивать творческие способности, интерес к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изобразительной деятельности.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Подснежники.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технику рисования – монотипия.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сирени.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мятой бумагой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жанровых особенностей натюрморта и пейзажа. Учить передавать характерные особенности цветов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сирени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используя прием накладывания краски в несколько слоев (каждый следующий слой светлее предыдущего. Развивать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чувство композиции, эстетическое восприятие мира природы и произведений изобразительного искусства.</w:t>
            </w:r>
          </w:p>
          <w:p w:rsidR="00074FDF" w:rsidRPr="00074FDF" w:rsidRDefault="00074FDF" w:rsidP="0039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навыки адекватной самооценки своей </w:t>
            </w:r>
            <w:r w:rsidRPr="0007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584F" w:rsidRPr="00074FDF" w:rsidTr="00390626">
        <w:tc>
          <w:tcPr>
            <w:tcW w:w="0" w:type="auto"/>
          </w:tcPr>
          <w:p w:rsidR="00F8584F" w:rsidRDefault="00F8584F" w:rsidP="00F8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украшать цветами и рисовать </w:t>
            </w:r>
            <w:proofErr w:type="gramStart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пальчиками .</w:t>
            </w:r>
            <w:proofErr w:type="gramEnd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умение пользоваться знакомыми техниками для создания однотипных изображений. Учить располагать изображения на листе по - разному</w:t>
            </w:r>
          </w:p>
        </w:tc>
      </w:tr>
      <w:tr w:rsidR="00F8584F" w:rsidRPr="00074FDF" w:rsidTr="00390626">
        <w:tc>
          <w:tcPr>
            <w:tcW w:w="0" w:type="auto"/>
          </w:tcPr>
          <w:p w:rsidR="00F8584F" w:rsidRDefault="001305B9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цветы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 + восковой мелок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рисовать  цветы  восковыми мелками. Учить с помощью акварели передавать весенний колорит. Развивать </w:t>
            </w:r>
            <w:proofErr w:type="spellStart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</w:p>
        </w:tc>
      </w:tr>
      <w:tr w:rsidR="00F8584F" w:rsidRPr="00074FDF" w:rsidTr="00390626">
        <w:tc>
          <w:tcPr>
            <w:tcW w:w="0" w:type="auto"/>
          </w:tcPr>
          <w:p w:rsidR="00F8584F" w:rsidRDefault="001305B9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мелки + акварель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before="134"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составлять натюрморт  определять форму, величину, цвет и расположение различных частей. Упражнять в аккуратном закрашивании мелками создании созвучного тона с помощью акварели</w:t>
            </w:r>
          </w:p>
        </w:tc>
      </w:tr>
    </w:tbl>
    <w:p w:rsidR="00074FDF" w:rsidRPr="00074FDF" w:rsidRDefault="00074FDF" w:rsidP="00074FD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1373"/>
        <w:gridCol w:w="1320"/>
        <w:gridCol w:w="6813"/>
      </w:tblGrid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FDF"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Оттиск, отпечатки листьев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Дать понятие о поставленной задаче и ее выполнении самостоятельно;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</w:t>
            </w:r>
            <w:r w:rsidR="00130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способности детей через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нетрадиционных техник рисования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воспитывать эстетическое отношение к природе и ее 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изображению;</w:t>
            </w:r>
            <w:r w:rsidR="0013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воображение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чувство композиции, вызвать у детей радость от проделанной деятельности.</w:t>
            </w:r>
          </w:p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техники рисования: оттиск, отпечатки листьев.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 солнца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сырому листу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свободного экспериментирования с акварелью. Учить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изображать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 способом цветовой растяжки "по мокрому". Развивать чувство цвета, формы, композиции. Воспитывать желание восхищаться явлениями природы.</w:t>
            </w:r>
          </w:p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Красочные бабочки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Пуантилизм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самостоятельно выбирать цветовую гамму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красок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соответствующую радостному настроению.  Развивать цветовое восприятие, совершенствовать мелкую моторику пальцев рук и кистей. Развивать у детей творческие способности- чувство цвета, умение придумывать узор.</w:t>
            </w:r>
          </w:p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 детях желание доводить начатое дело до конца, доставить детям радость от своих работ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нарисованных нетрадиционным способом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пространство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 сырому листу,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  кругозор</w:t>
            </w:r>
            <w:proofErr w:type="gram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знания  детей  о  космосе; закреплять  навыки  создания  фона  с  помощью  рисования    «по  сырому», вливая  цвет  в  цвет (используя  акварель); учить  изображать  звездное  небо,  его  вид  в  безвоздушном</w:t>
            </w:r>
          </w:p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  с</w:t>
            </w:r>
            <w:proofErr w:type="gram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помощью  приема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набрызга</w:t>
            </w:r>
            <w:proofErr w:type="spell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(используя     гуашь). Закреплять  навыки  работы  с  гуашью  и  акварелью; учить  продумывать  композицию  и  содержание  рисунка; поощрять  самостоятельность  и  творчество.</w:t>
            </w:r>
          </w:p>
        </w:tc>
      </w:tr>
      <w:tr w:rsidR="00F8584F" w:rsidRPr="00074FDF" w:rsidTr="00390626">
        <w:tc>
          <w:tcPr>
            <w:tcW w:w="0" w:type="auto"/>
          </w:tcPr>
          <w:p w:rsidR="00F8584F" w:rsidRDefault="001305B9" w:rsidP="00F8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Фантазия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печать поролоном по трафарету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создавать </w:t>
            </w:r>
            <w:proofErr w:type="gramStart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  используя</w:t>
            </w:r>
            <w:proofErr w:type="gramEnd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смешение красок, </w:t>
            </w:r>
            <w:proofErr w:type="spellStart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печать по трафарету. Развивать </w:t>
            </w:r>
            <w:proofErr w:type="spellStart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Упражнять в рисовании с помощью данных техник</w:t>
            </w:r>
          </w:p>
        </w:tc>
      </w:tr>
      <w:tr w:rsidR="00F8584F" w:rsidRPr="00074FDF" w:rsidTr="00390626">
        <w:tc>
          <w:tcPr>
            <w:tcW w:w="0" w:type="auto"/>
          </w:tcPr>
          <w:p w:rsidR="00F8584F" w:rsidRDefault="00F8584F" w:rsidP="00F8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Пастельные мелки, рисование ватными палочками </w:t>
            </w:r>
          </w:p>
        </w:tc>
      </w:tr>
    </w:tbl>
    <w:p w:rsidR="00074FDF" w:rsidRPr="00074FDF" w:rsidRDefault="00074FDF" w:rsidP="00074FD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1526"/>
        <w:gridCol w:w="2280"/>
        <w:gridCol w:w="5661"/>
      </w:tblGrid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FDF"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Незабудки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сырому листу 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мелкую моторику рук, глазомер, зрительное восприятие, фантазию, творчество. Расширить представление детей о полевых растениях, об охране природы. Формировать чувство ответственности.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Улей для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почёлок</w:t>
            </w:r>
            <w:proofErr w:type="spellEnd"/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Отпечаток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Продолжать знакомить детей с вариантами использования </w:t>
            </w: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нетрадиционных техник рисования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Продолжать совершенствовать умение работать с гуашью. Закреплять умение создавать декоративный рисунок. Воспитывать аккуратность при выполнении работы. Закреплять знания в умении 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определять геометрическую форму, ее цвет, размер, группировать фигуры по размеру и цвету</w:t>
            </w:r>
            <w:r w:rsidRPr="00074FD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074FDF" w:rsidRPr="00074FDF" w:rsidTr="00390626">
        <w:tc>
          <w:tcPr>
            <w:tcW w:w="0" w:type="auto"/>
          </w:tcPr>
          <w:p w:rsidR="00074FDF" w:rsidRPr="00074FDF" w:rsidRDefault="00390626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3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Плюшевый медвежонок</w:t>
            </w:r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Тычок жёсткой полусухой кистью,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паролоном</w:t>
            </w:r>
            <w:proofErr w:type="spellEnd"/>
          </w:p>
        </w:tc>
        <w:tc>
          <w:tcPr>
            <w:tcW w:w="0" w:type="auto"/>
          </w:tcPr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передавать в рисунке образ знакомой с детства игрушки; закреплять умение изображать форму частей, их относительную величину, расположение,</w:t>
            </w:r>
            <w:r w:rsidR="0013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</w:t>
            </w:r>
          </w:p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рисовать крупно,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распологать</w:t>
            </w:r>
            <w:proofErr w:type="spell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в соответствии с размером листа.</w:t>
            </w:r>
          </w:p>
          <w:p w:rsidR="00074FDF" w:rsidRPr="00074FDF" w:rsidRDefault="00074FDF" w:rsidP="00074FD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 детей, создавать условия для  развития творческих способностей.</w:t>
            </w:r>
          </w:p>
        </w:tc>
      </w:tr>
      <w:tr w:rsidR="00F8584F" w:rsidRPr="00074FDF" w:rsidTr="00390626">
        <w:tc>
          <w:tcPr>
            <w:tcW w:w="0" w:type="auto"/>
          </w:tcPr>
          <w:p w:rsidR="00F8584F" w:rsidRPr="00074FDF" w:rsidRDefault="001305B9" w:rsidP="00F8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Весеннее дерево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пальчиками, тычками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продумывать расположения рисунка на листе, обращаться к натуре в процессе рисования, соотносить размеры и веток. Совершенствовать умение использовать рисование пальчиками и тычком для повышения выразительности рисунки</w:t>
            </w:r>
          </w:p>
        </w:tc>
      </w:tr>
      <w:tr w:rsidR="00F8584F" w:rsidRPr="00074FDF" w:rsidTr="00390626">
        <w:tc>
          <w:tcPr>
            <w:tcW w:w="0" w:type="auto"/>
          </w:tcPr>
          <w:p w:rsidR="00F8584F" w:rsidRDefault="001305B9" w:rsidP="00F858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</w:t>
            </w:r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Восковой </w:t>
            </w:r>
            <w:proofErr w:type="spellStart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мелок+акварель</w:t>
            </w:r>
            <w:proofErr w:type="spellEnd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черный </w:t>
            </w:r>
            <w:proofErr w:type="spellStart"/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маркер+акварель</w:t>
            </w:r>
            <w:proofErr w:type="spellEnd"/>
          </w:p>
        </w:tc>
        <w:tc>
          <w:tcPr>
            <w:tcW w:w="0" w:type="auto"/>
          </w:tcPr>
          <w:p w:rsidR="00F8584F" w:rsidRPr="00F8584F" w:rsidRDefault="00F8584F" w:rsidP="00F8584F">
            <w:pPr>
              <w:spacing w:after="134" w:line="240" w:lineRule="auto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в данных изобразительных  техниках.  Развивать чувство композиции </w:t>
            </w:r>
          </w:p>
        </w:tc>
      </w:tr>
    </w:tbl>
    <w:p w:rsidR="00074FDF" w:rsidRPr="00074FDF" w:rsidRDefault="001305B9" w:rsidP="0039062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90626" w:rsidRPr="00C24E1E" w:rsidRDefault="00390626" w:rsidP="00390626">
      <w:pPr>
        <w:spacing w:before="100" w:beforeAutospacing="1"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670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626" w:rsidRPr="0067045D" w:rsidRDefault="00390626" w:rsidP="00390626">
      <w:pPr>
        <w:pStyle w:val="a4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Акуненок</w:t>
      </w:r>
      <w:proofErr w:type="spellEnd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390626" w:rsidRPr="0067045D" w:rsidRDefault="00390626" w:rsidP="00390626">
      <w:pPr>
        <w:pStyle w:val="a4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Давыдова Г.Н. Нетрадиционные техники рисования Часть 1.- </w:t>
      </w:r>
      <w:proofErr w:type="spellStart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М.:Издательство</w:t>
      </w:r>
      <w:proofErr w:type="spellEnd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«Скрипторий 2003»,2013.</w:t>
      </w:r>
    </w:p>
    <w:p w:rsidR="00390626" w:rsidRPr="0067045D" w:rsidRDefault="00390626" w:rsidP="00390626">
      <w:pPr>
        <w:pStyle w:val="a4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Давыдова Г.Н. Нетрадиционные техники рисования Часть 2.- </w:t>
      </w:r>
      <w:proofErr w:type="spellStart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М.:Издательство</w:t>
      </w:r>
      <w:proofErr w:type="spellEnd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«Скрипторий 2003»,2013.</w:t>
      </w:r>
    </w:p>
    <w:p w:rsidR="00390626" w:rsidRPr="0067045D" w:rsidRDefault="00390626" w:rsidP="00390626">
      <w:pPr>
        <w:pStyle w:val="a4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390626" w:rsidRPr="0067045D" w:rsidRDefault="00390626" w:rsidP="00390626">
      <w:pPr>
        <w:pStyle w:val="a4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 А. Изобразительная деятельность в детском саду. - Москва.2007.</w:t>
      </w:r>
    </w:p>
    <w:p w:rsidR="00390626" w:rsidRPr="0067045D" w:rsidRDefault="00390626" w:rsidP="00390626">
      <w:pPr>
        <w:pStyle w:val="a4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Е.Н. Использование нетрадиционных техник [Электронный ресурс</w:t>
      </w:r>
      <w:proofErr w:type="gramStart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]:</w:t>
      </w:r>
      <w:proofErr w:type="spellStart"/>
      <w:r w:rsidRPr="0067045D">
        <w:rPr>
          <w:rFonts w:ascii="Times New Roman" w:hAnsi="Times New Roman" w:cs="Times New Roman"/>
          <w:sz w:val="28"/>
          <w:szCs w:val="28"/>
        </w:rPr>
        <w:fldChar w:fldCharType="begin"/>
      </w:r>
      <w:r w:rsidRPr="0067045D">
        <w:rPr>
          <w:rFonts w:ascii="Times New Roman" w:hAnsi="Times New Roman" w:cs="Times New Roman"/>
          <w:sz w:val="28"/>
          <w:szCs w:val="28"/>
        </w:rPr>
        <w:instrText xml:space="preserve"> HYPERLINK "http://www.pedlib.ru/Books/6/0297/6_0297-32.shtml" \t "_blank" </w:instrText>
      </w:r>
      <w:r w:rsidRPr="0067045D">
        <w:rPr>
          <w:rFonts w:ascii="Times New Roman" w:hAnsi="Times New Roman" w:cs="Times New Roman"/>
          <w:sz w:val="28"/>
          <w:szCs w:val="28"/>
        </w:rPr>
        <w:fldChar w:fldCharType="separate"/>
      </w:r>
      <w:r w:rsidRPr="0067045D">
        <w:rPr>
          <w:rFonts w:ascii="Times New Roman" w:eastAsia="Times New Roman" w:hAnsi="Times New Roman" w:cs="Times New Roman"/>
          <w:color w:val="2C7BDE"/>
          <w:sz w:val="28"/>
          <w:szCs w:val="28"/>
          <w:u w:val="single"/>
          <w:lang w:eastAsia="ru-RU"/>
        </w:rPr>
        <w:t>http</w:t>
      </w:r>
      <w:proofErr w:type="spellEnd"/>
      <w:r w:rsidRPr="0067045D">
        <w:rPr>
          <w:rFonts w:ascii="Times New Roman" w:eastAsia="Times New Roman" w:hAnsi="Times New Roman" w:cs="Times New Roman"/>
          <w:color w:val="2C7BDE"/>
          <w:sz w:val="28"/>
          <w:szCs w:val="28"/>
          <w:u w:val="single"/>
          <w:lang w:eastAsia="ru-RU"/>
        </w:rPr>
        <w:t>://www.pedlib.ru/Books/6/0297/6_0297-32.shtml</w:t>
      </w:r>
      <w:proofErr w:type="gramEnd"/>
      <w:r w:rsidRPr="0067045D">
        <w:rPr>
          <w:rFonts w:ascii="Times New Roman" w:eastAsia="Times New Roman" w:hAnsi="Times New Roman" w:cs="Times New Roman"/>
          <w:color w:val="2C7BDE"/>
          <w:sz w:val="28"/>
          <w:szCs w:val="28"/>
          <w:u w:val="single"/>
          <w:lang w:eastAsia="ru-RU"/>
        </w:rPr>
        <w:fldChar w:fldCharType="end"/>
      </w:r>
    </w:p>
    <w:p w:rsidR="00390626" w:rsidRPr="0067045D" w:rsidRDefault="00390626" w:rsidP="00390626">
      <w:pPr>
        <w:pStyle w:val="a4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Никитина А.В. Нетрадиционные техники рисования в детском саду. </w:t>
      </w:r>
    </w:p>
    <w:p w:rsidR="00390626" w:rsidRPr="0067045D" w:rsidRDefault="00390626" w:rsidP="00390626">
      <w:pPr>
        <w:pStyle w:val="a4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Цквитария</w:t>
      </w:r>
      <w:proofErr w:type="spellEnd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Нетрадиционные техники рисования. Интегрированные занятия в ДОУ. – М.: ТЦ Сфера,2011.</w:t>
      </w:r>
    </w:p>
    <w:p w:rsidR="00390626" w:rsidRPr="0067045D" w:rsidRDefault="00390626" w:rsidP="00390626">
      <w:pPr>
        <w:pStyle w:val="a4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Швайко</w:t>
      </w:r>
      <w:proofErr w:type="spellEnd"/>
      <w:r w:rsidRPr="00670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С. Занятия по изобразительной деятельности в детском саду.- Москва. 2003.</w:t>
      </w:r>
    </w:p>
    <w:p w:rsidR="00390626" w:rsidRPr="0067045D" w:rsidRDefault="00390626" w:rsidP="00390626">
      <w:pPr>
        <w:spacing w:after="0" w:line="240" w:lineRule="auto"/>
        <w:ind w:left="-426" w:right="141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26" w:rsidRDefault="00390626" w:rsidP="00390626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90626" w:rsidRDefault="00390626" w:rsidP="00390626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4679" w:rsidRPr="006D33D0" w:rsidRDefault="00134679" w:rsidP="006D33D0">
      <w:pPr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3D0" w:rsidRDefault="006D33D0" w:rsidP="00F8584F">
      <w:pPr>
        <w:spacing w:line="240" w:lineRule="auto"/>
        <w:ind w:right="-1"/>
        <w:jc w:val="both"/>
        <w:rPr>
          <w:sz w:val="28"/>
          <w:szCs w:val="28"/>
        </w:rPr>
      </w:pPr>
    </w:p>
    <w:p w:rsidR="00170810" w:rsidRDefault="00E1165E" w:rsidP="00170810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170810" w:rsidRPr="00407606">
        <w:rPr>
          <w:rFonts w:ascii="Times New Roman" w:hAnsi="Times New Roman" w:cs="Times New Roman"/>
          <w:b/>
          <w:sz w:val="28"/>
          <w:szCs w:val="28"/>
        </w:rPr>
        <w:t>Учебный план кружка по рисованию</w:t>
      </w:r>
    </w:p>
    <w:p w:rsidR="00170810" w:rsidRPr="00407606" w:rsidRDefault="00170810" w:rsidP="00170810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73" w:type="dxa"/>
        <w:tblInd w:w="-426" w:type="dxa"/>
        <w:tblLook w:val="04A0" w:firstRow="1" w:lastRow="0" w:firstColumn="1" w:lastColumn="0" w:noHBand="0" w:noVBand="1"/>
      </w:tblPr>
      <w:tblGrid>
        <w:gridCol w:w="670"/>
        <w:gridCol w:w="7317"/>
        <w:gridCol w:w="2186"/>
      </w:tblGrid>
      <w:tr w:rsidR="00170810" w:rsidRPr="00407606" w:rsidTr="00170810">
        <w:tc>
          <w:tcPr>
            <w:tcW w:w="670" w:type="dxa"/>
          </w:tcPr>
          <w:p w:rsidR="00170810" w:rsidRPr="00407606" w:rsidRDefault="00170810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17" w:type="dxa"/>
          </w:tcPr>
          <w:p w:rsidR="00170810" w:rsidRPr="00407606" w:rsidRDefault="00170810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Темы занятий</w:t>
            </w:r>
          </w:p>
        </w:tc>
        <w:tc>
          <w:tcPr>
            <w:tcW w:w="2186" w:type="dxa"/>
          </w:tcPr>
          <w:p w:rsidR="00170810" w:rsidRPr="00407606" w:rsidRDefault="00170810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165E" w:rsidRPr="00407606" w:rsidTr="00311599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осень. Паучок.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165E" w:rsidRPr="00407606" w:rsidTr="00311599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Яблоня с золотыми яблоками.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165E" w:rsidRPr="00407606" w:rsidTr="00170810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7" w:type="dxa"/>
            <w:vAlign w:val="center"/>
          </w:tcPr>
          <w:p w:rsidR="00E1165E" w:rsidRPr="0072521A" w:rsidRDefault="00E1165E" w:rsidP="00721523">
            <w:pPr>
              <w:spacing w:before="134"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Бабочки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165E" w:rsidRPr="00407606" w:rsidTr="00311599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7" w:type="dxa"/>
          </w:tcPr>
          <w:p w:rsidR="00E1165E" w:rsidRPr="00074FDF" w:rsidRDefault="00E1165E" w:rsidP="00E11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дерево.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165E" w:rsidRPr="00407606" w:rsidTr="00311599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Астры.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311599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отражается в воде.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957499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957499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7" w:type="dxa"/>
          </w:tcPr>
          <w:p w:rsidR="00E1165E" w:rsidRPr="0072521A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Подводное царство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957499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7" w:type="dxa"/>
          </w:tcPr>
          <w:p w:rsidR="00E1165E" w:rsidRPr="0072521A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Кошечка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957499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Ёжик на полянке.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957499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Пингвинята</w:t>
            </w:r>
            <w:proofErr w:type="spellEnd"/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24543F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Снегирь.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24543F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Морозные узоры.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24543F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7" w:type="dxa"/>
          </w:tcPr>
          <w:p w:rsidR="00E1165E" w:rsidRPr="00074FDF" w:rsidRDefault="00E1165E" w:rsidP="00E11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24543F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7" w:type="dxa"/>
          </w:tcPr>
          <w:p w:rsidR="00E1165E" w:rsidRPr="0072521A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Фантазии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24543F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7" w:type="dxa"/>
          </w:tcPr>
          <w:p w:rsidR="00E1165E" w:rsidRPr="0072521A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24543F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7" w:type="dxa"/>
          </w:tcPr>
          <w:p w:rsidR="00E1165E" w:rsidRPr="00074FDF" w:rsidRDefault="00E1165E" w:rsidP="00E11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пейзаж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84520B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Метель.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84520B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Хрустальный замок Снежной Королевы.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84520B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котята.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84520B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7" w:type="dxa"/>
          </w:tcPr>
          <w:p w:rsidR="00E1165E" w:rsidRPr="0072521A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983A32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ветра.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983A32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 - лебедь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983A32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для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Дюймовочки</w:t>
            </w:r>
            <w:proofErr w:type="spellEnd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983A32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рыбки.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983A32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983A32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17" w:type="dxa"/>
          </w:tcPr>
          <w:p w:rsidR="00E1165E" w:rsidRPr="0072521A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 с ветками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E35A41">
        <w:tc>
          <w:tcPr>
            <w:tcW w:w="670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Тюльпаны.</w:t>
            </w:r>
          </w:p>
        </w:tc>
        <w:tc>
          <w:tcPr>
            <w:tcW w:w="2186" w:type="dxa"/>
          </w:tcPr>
          <w:p w:rsidR="00E1165E" w:rsidRPr="00407606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E35A41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мимозы.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E35A41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17" w:type="dxa"/>
          </w:tcPr>
          <w:p w:rsidR="00E1165E" w:rsidRPr="00074FDF" w:rsidRDefault="00E1165E" w:rsidP="00E11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Подснежники.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E35A41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17" w:type="dxa"/>
          </w:tcPr>
          <w:p w:rsidR="00E1165E" w:rsidRPr="00074FDF" w:rsidRDefault="00E1165E" w:rsidP="00E11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сирени.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E35A41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17" w:type="dxa"/>
          </w:tcPr>
          <w:p w:rsidR="00E1165E" w:rsidRPr="00F8584F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E35A41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17" w:type="dxa"/>
          </w:tcPr>
          <w:p w:rsidR="00E1165E" w:rsidRPr="00F8584F" w:rsidRDefault="00E1165E" w:rsidP="00721523">
            <w:pPr>
              <w:spacing w:before="134"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цветы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E35A41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7" w:type="dxa"/>
          </w:tcPr>
          <w:p w:rsidR="00E1165E" w:rsidRPr="00F8584F" w:rsidRDefault="00E1165E" w:rsidP="00721523">
            <w:pPr>
              <w:spacing w:before="134"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CE0604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17" w:type="dxa"/>
          </w:tcPr>
          <w:p w:rsidR="00E1165E" w:rsidRPr="00074FDF" w:rsidRDefault="00E1165E" w:rsidP="00E11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CE0604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 солнца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CE0604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Красочные бабочки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CE0604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пространство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CE0604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17" w:type="dxa"/>
          </w:tcPr>
          <w:p w:rsidR="00E1165E" w:rsidRPr="00F8584F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Фантазия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CE0604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7" w:type="dxa"/>
          </w:tcPr>
          <w:p w:rsidR="00E1165E" w:rsidRPr="00F8584F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4D75B8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17" w:type="dxa"/>
          </w:tcPr>
          <w:p w:rsidR="00E1165E" w:rsidRPr="00074FDF" w:rsidRDefault="00E1165E" w:rsidP="00E11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Незабудки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4D75B8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17" w:type="dxa"/>
          </w:tcPr>
          <w:p w:rsidR="00E1165E" w:rsidRPr="00074FDF" w:rsidRDefault="00E1165E" w:rsidP="00E11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Улей для </w:t>
            </w:r>
            <w:proofErr w:type="spellStart"/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почёлок</w:t>
            </w:r>
            <w:proofErr w:type="spellEnd"/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65E" w:rsidRPr="00407606" w:rsidTr="004D75B8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17" w:type="dxa"/>
          </w:tcPr>
          <w:p w:rsidR="00E1165E" w:rsidRPr="00074FDF" w:rsidRDefault="00E1165E" w:rsidP="00721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Плюшевый медвежонок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4D75B8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17" w:type="dxa"/>
          </w:tcPr>
          <w:p w:rsidR="00E1165E" w:rsidRPr="00F8584F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Весеннее дерево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4D75B8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17" w:type="dxa"/>
          </w:tcPr>
          <w:p w:rsidR="00E1165E" w:rsidRPr="00F8584F" w:rsidRDefault="00E1165E" w:rsidP="00721523">
            <w:pPr>
              <w:spacing w:after="134"/>
              <w:ind w:right="134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65E" w:rsidRPr="00407606" w:rsidTr="0072521A">
        <w:tc>
          <w:tcPr>
            <w:tcW w:w="670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vAlign w:val="center"/>
          </w:tcPr>
          <w:p w:rsidR="00E1165E" w:rsidRPr="00407606" w:rsidRDefault="00E1165E" w:rsidP="00170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6" w:type="dxa"/>
          </w:tcPr>
          <w:p w:rsidR="00E1165E" w:rsidRDefault="00E1165E" w:rsidP="00170810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часа</w:t>
            </w:r>
          </w:p>
        </w:tc>
      </w:tr>
    </w:tbl>
    <w:p w:rsidR="00170810" w:rsidRPr="00407606" w:rsidRDefault="00170810" w:rsidP="00170810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p w:rsidR="006D33D0" w:rsidRPr="006D33D0" w:rsidRDefault="006D33D0" w:rsidP="006D33D0">
      <w:pPr>
        <w:spacing w:line="240" w:lineRule="auto"/>
        <w:ind w:left="-567" w:right="-1"/>
        <w:jc w:val="both"/>
        <w:rPr>
          <w:sz w:val="28"/>
          <w:szCs w:val="28"/>
        </w:rPr>
      </w:pPr>
    </w:p>
    <w:sectPr w:rsidR="006D33D0" w:rsidRPr="006D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614FD"/>
    <w:multiLevelType w:val="hybridMultilevel"/>
    <w:tmpl w:val="DD44F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886A21"/>
    <w:multiLevelType w:val="multilevel"/>
    <w:tmpl w:val="E046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C5058"/>
    <w:multiLevelType w:val="hybridMultilevel"/>
    <w:tmpl w:val="FAF4FE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F2029A2"/>
    <w:multiLevelType w:val="hybridMultilevel"/>
    <w:tmpl w:val="3B64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44CE7"/>
    <w:multiLevelType w:val="multilevel"/>
    <w:tmpl w:val="9B6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4050C"/>
    <w:multiLevelType w:val="hybridMultilevel"/>
    <w:tmpl w:val="7018A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FF"/>
    <w:rsid w:val="00074FDF"/>
    <w:rsid w:val="001305B9"/>
    <w:rsid w:val="00134679"/>
    <w:rsid w:val="00170810"/>
    <w:rsid w:val="001A68B5"/>
    <w:rsid w:val="00390626"/>
    <w:rsid w:val="004522CD"/>
    <w:rsid w:val="006D33D0"/>
    <w:rsid w:val="006F6399"/>
    <w:rsid w:val="0072521A"/>
    <w:rsid w:val="007459CC"/>
    <w:rsid w:val="0075741D"/>
    <w:rsid w:val="00CD52E3"/>
    <w:rsid w:val="00CF35B1"/>
    <w:rsid w:val="00E1165E"/>
    <w:rsid w:val="00EB7276"/>
    <w:rsid w:val="00F21DC2"/>
    <w:rsid w:val="00F825FF"/>
    <w:rsid w:val="00F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6A747-AF39-47CC-98A4-D93E1F3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0626"/>
    <w:pPr>
      <w:ind w:left="720"/>
      <w:contextualSpacing/>
    </w:pPr>
  </w:style>
  <w:style w:type="table" w:styleId="a5">
    <w:name w:val="Table Grid"/>
    <w:basedOn w:val="a1"/>
    <w:uiPriority w:val="59"/>
    <w:rsid w:val="0017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2018-09-18T05:45:00Z</dcterms:created>
  <dcterms:modified xsi:type="dcterms:W3CDTF">2021-06-09T05:27:00Z</dcterms:modified>
</cp:coreProperties>
</file>