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98" w:rsidRPr="0078240E" w:rsidRDefault="00241D98" w:rsidP="00241D98">
      <w:pPr>
        <w:rPr>
          <w:b/>
          <w:color w:val="FF0000"/>
          <w:sz w:val="36"/>
          <w:szCs w:val="36"/>
        </w:rPr>
      </w:pPr>
      <w:r w:rsidRPr="0078240E">
        <w:rPr>
          <w:b/>
          <w:color w:val="FF0000"/>
          <w:sz w:val="36"/>
          <w:szCs w:val="36"/>
        </w:rPr>
        <w:t>Зачем необходимо развивать мелкую моторику рук у детей?</w:t>
      </w:r>
    </w:p>
    <w:p w:rsidR="00241D98" w:rsidRPr="00241D98" w:rsidRDefault="0078240E" w:rsidP="00241D9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1D98" w:rsidRPr="00241D98">
        <w:rPr>
          <w:sz w:val="28"/>
          <w:szCs w:val="28"/>
        </w:rPr>
        <w:t>Развитие мелкой моторике выражается в способности ребёнка выполнять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241D98" w:rsidRPr="00241D98" w:rsidRDefault="0078240E" w:rsidP="00241D9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1D98" w:rsidRPr="00241D98">
        <w:rPr>
          <w:sz w:val="28"/>
          <w:szCs w:val="28"/>
        </w:rPr>
        <w:t>Почему именно необходимо заниматься развитием мелкой моторики с раннего детства?</w:t>
      </w:r>
    </w:p>
    <w:p w:rsidR="0078240E" w:rsidRDefault="0078240E" w:rsidP="00241D9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1D98" w:rsidRPr="00241D98">
        <w:rPr>
          <w:sz w:val="28"/>
          <w:szCs w:val="28"/>
        </w:rPr>
        <w:t xml:space="preserve">Это оправданно тем, что в раннем возрасте идет бурное </w:t>
      </w:r>
      <w:r>
        <w:rPr>
          <w:sz w:val="28"/>
          <w:szCs w:val="28"/>
        </w:rPr>
        <w:t xml:space="preserve"> </w:t>
      </w:r>
      <w:r w:rsidR="00241D98" w:rsidRPr="00241D9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241D98" w:rsidRPr="00241D98">
        <w:rPr>
          <w:sz w:val="28"/>
          <w:szCs w:val="28"/>
        </w:rPr>
        <w:t xml:space="preserve"> головного мозга. Наиболее активное созревание двигательной коры идет в первый год жизни ребенка и продолжается в моторном поле до 3 лет</w:t>
      </w:r>
    </w:p>
    <w:p w:rsidR="00241D98" w:rsidRPr="0078240E" w:rsidRDefault="00241D98" w:rsidP="00241D98">
      <w:pPr>
        <w:rPr>
          <w:sz w:val="28"/>
          <w:szCs w:val="28"/>
        </w:rPr>
      </w:pPr>
      <w:r w:rsidRPr="0078240E">
        <w:rPr>
          <w:b/>
          <w:color w:val="0070C0"/>
          <w:sz w:val="28"/>
          <w:szCs w:val="28"/>
        </w:rPr>
        <w:t>Развитие мелкой моторики играет важную роль для общего развития ребенка.</w:t>
      </w:r>
    </w:p>
    <w:p w:rsidR="00241D98" w:rsidRPr="00241D98" w:rsidRDefault="0078240E" w:rsidP="00241D9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41D98" w:rsidRPr="00241D98">
        <w:rPr>
          <w:sz w:val="28"/>
          <w:szCs w:val="28"/>
        </w:rPr>
        <w:t>Развивать мелкую моторику необходимо уже с этапа новорождённости.</w:t>
      </w:r>
      <w:r>
        <w:rPr>
          <w:sz w:val="28"/>
          <w:szCs w:val="28"/>
        </w:rPr>
        <w:t xml:space="preserve">    </w:t>
      </w:r>
      <w:r w:rsidR="00241D98" w:rsidRPr="00241D98">
        <w:rPr>
          <w:sz w:val="28"/>
          <w:szCs w:val="28"/>
        </w:rPr>
        <w:t xml:space="preserve"> Сначала это выражается с разглядывания </w:t>
      </w:r>
      <w:r>
        <w:rPr>
          <w:sz w:val="28"/>
          <w:szCs w:val="28"/>
        </w:rPr>
        <w:t>своих ручек, затем ребёнок учит</w:t>
      </w:r>
      <w:r w:rsidR="00241D98" w:rsidRPr="00241D98">
        <w:rPr>
          <w:sz w:val="28"/>
          <w:szCs w:val="28"/>
        </w:rPr>
        <w:t>ся управлять своими ручками и это выражается в том, что малыш берет предметы всей ладонью, потом только двумя (большим и указательным) пальчиками.</w:t>
      </w:r>
    </w:p>
    <w:p w:rsidR="00241D98" w:rsidRPr="00241D98" w:rsidRDefault="0078240E" w:rsidP="00241D9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41D98" w:rsidRPr="00241D98">
        <w:rPr>
          <w:sz w:val="28"/>
          <w:szCs w:val="28"/>
        </w:rPr>
        <w:t xml:space="preserve">Затем ребенка необходимо обучить </w:t>
      </w:r>
      <w:proofErr w:type="gramStart"/>
      <w:r w:rsidR="00241D98" w:rsidRPr="00241D98">
        <w:rPr>
          <w:sz w:val="28"/>
          <w:szCs w:val="28"/>
        </w:rPr>
        <w:t>правильно</w:t>
      </w:r>
      <w:proofErr w:type="gramEnd"/>
      <w:r w:rsidR="00241D98" w:rsidRPr="00241D98">
        <w:rPr>
          <w:sz w:val="28"/>
          <w:szCs w:val="28"/>
        </w:rPr>
        <w:t xml:space="preserve"> держать ложку, карандаш, кисть.</w:t>
      </w: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t xml:space="preserve">Мелкая моторика связана с нервной системой, зрением, вниманием, памятью и восприятием ребенка. Также ученые доказали, что развитие </w:t>
      </w:r>
      <w:r w:rsidR="0078240E">
        <w:rPr>
          <w:sz w:val="28"/>
          <w:szCs w:val="28"/>
        </w:rPr>
        <w:t xml:space="preserve"> мелкой </w:t>
      </w:r>
      <w:r w:rsidRPr="00241D98">
        <w:rPr>
          <w:sz w:val="28"/>
          <w:szCs w:val="28"/>
        </w:rPr>
        <w:t xml:space="preserve"> моторики и ра</w:t>
      </w:r>
      <w:r w:rsidR="0078240E">
        <w:rPr>
          <w:sz w:val="28"/>
          <w:szCs w:val="28"/>
        </w:rPr>
        <w:t>звитие речи очень тесно связаны, так как в</w:t>
      </w:r>
      <w:r w:rsidRPr="00241D98">
        <w:rPr>
          <w:sz w:val="28"/>
          <w:szCs w:val="28"/>
        </w:rPr>
        <w:t xml:space="preserve">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</w:t>
      </w:r>
    </w:p>
    <w:p w:rsidR="00241D98" w:rsidRPr="00241D98" w:rsidRDefault="00241D98" w:rsidP="00241D98">
      <w:pPr>
        <w:rPr>
          <w:sz w:val="28"/>
          <w:szCs w:val="28"/>
        </w:rPr>
      </w:pP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t>Поэтому если вы хотите грамотно развивать речь ребёнка, то необходимо большое внимание уделить развитию мелкой моторики.</w:t>
      </w:r>
    </w:p>
    <w:p w:rsidR="00241D98" w:rsidRPr="00241D98" w:rsidRDefault="00241D98" w:rsidP="00241D98">
      <w:pPr>
        <w:rPr>
          <w:sz w:val="28"/>
          <w:szCs w:val="28"/>
        </w:rPr>
      </w:pP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t>Кроме того, мелкая моторика непосредственно влияет на ловкость рук, на подчерк, который сформируется в дальнейшем, на скорость реакции ребенка.</w:t>
      </w: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lastRenderedPageBreak/>
        <w:t>От того как развита мелкая моторика у ребёнка, можно в дальнейшем судить о его готовности к обучению в школе. Так как именно мелкая моторика определяет уровень готовности ребёнка к письму, уровень логического мышления, уровень памяти, уровень развития речи, умения рассуждать, концентрировать внимание и воображение.</w:t>
      </w:r>
    </w:p>
    <w:p w:rsidR="00241D98" w:rsidRPr="00241D98" w:rsidRDefault="00241D98" w:rsidP="00241D98">
      <w:pPr>
        <w:rPr>
          <w:sz w:val="28"/>
          <w:szCs w:val="28"/>
        </w:rPr>
      </w:pP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t>Развивать мелкую моторику стоит постепенно с помощью игр, заданий и упражнений.</w:t>
      </w:r>
    </w:p>
    <w:p w:rsidR="00241D98" w:rsidRPr="0078240E" w:rsidRDefault="00241D98" w:rsidP="00241D98">
      <w:pPr>
        <w:rPr>
          <w:b/>
          <w:sz w:val="32"/>
          <w:szCs w:val="32"/>
        </w:rPr>
      </w:pPr>
      <w:r w:rsidRPr="0078240E">
        <w:rPr>
          <w:b/>
          <w:sz w:val="32"/>
          <w:szCs w:val="32"/>
        </w:rPr>
        <w:t>Данные задания помогут</w:t>
      </w:r>
      <w:r w:rsidR="0078240E" w:rsidRPr="0078240E">
        <w:rPr>
          <w:b/>
          <w:sz w:val="32"/>
          <w:szCs w:val="32"/>
        </w:rPr>
        <w:t xml:space="preserve"> </w:t>
      </w:r>
      <w:r w:rsidRPr="0078240E">
        <w:rPr>
          <w:b/>
          <w:sz w:val="32"/>
          <w:szCs w:val="32"/>
        </w:rPr>
        <w:t xml:space="preserve"> развивать мелкую моторику </w:t>
      </w:r>
      <w:r w:rsidR="0078240E" w:rsidRPr="0078240E">
        <w:rPr>
          <w:b/>
          <w:sz w:val="32"/>
          <w:szCs w:val="32"/>
        </w:rPr>
        <w:t xml:space="preserve">  </w:t>
      </w:r>
      <w:r w:rsidRPr="0078240E">
        <w:rPr>
          <w:b/>
          <w:sz w:val="32"/>
          <w:szCs w:val="32"/>
        </w:rPr>
        <w:t>у дошкольников.</w:t>
      </w: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t>Задание</w:t>
      </w:r>
    </w:p>
    <w:p w:rsidR="00241D98" w:rsidRPr="00241D98" w:rsidRDefault="0078240E" w:rsidP="00241D9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41D98" w:rsidRPr="00241D98">
        <w:rPr>
          <w:sz w:val="28"/>
          <w:szCs w:val="28"/>
        </w:rPr>
        <w:t>Соедините пунктирные линии в одну сплошную линию. Раскрасьте полученный рисунок по приведённому образцу.</w:t>
      </w:r>
    </w:p>
    <w:p w:rsidR="00241D98" w:rsidRPr="00241D98" w:rsidRDefault="0078240E" w:rsidP="00241D9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41D98" w:rsidRPr="00241D98">
        <w:rPr>
          <w:sz w:val="28"/>
          <w:szCs w:val="28"/>
        </w:rPr>
        <w:t>В клеточки впишите название изображения.</w:t>
      </w:r>
    </w:p>
    <w:p w:rsidR="00241D98" w:rsidRPr="0078240E" w:rsidRDefault="00241D98" w:rsidP="00241D98">
      <w:pPr>
        <w:rPr>
          <w:b/>
          <w:sz w:val="32"/>
          <w:szCs w:val="32"/>
        </w:rPr>
      </w:pPr>
    </w:p>
    <w:p w:rsidR="00241D98" w:rsidRPr="0078240E" w:rsidRDefault="00241D98" w:rsidP="00241D98">
      <w:pPr>
        <w:rPr>
          <w:b/>
          <w:sz w:val="32"/>
          <w:szCs w:val="32"/>
        </w:rPr>
      </w:pPr>
      <w:r w:rsidRPr="0078240E">
        <w:rPr>
          <w:b/>
          <w:sz w:val="32"/>
          <w:szCs w:val="32"/>
        </w:rPr>
        <w:t>Игрушки для развития мелкой моторики у детей</w:t>
      </w: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t>Существует огромное количество различных предметов, которые могут поспособствовать развитию мелкой моторики. Для начала отметим тот факт, что вы можете использовать все что угодно для игр.</w:t>
      </w:r>
    </w:p>
    <w:p w:rsidR="00241D98" w:rsidRPr="00241D98" w:rsidRDefault="00241D98" w:rsidP="00241D98">
      <w:pPr>
        <w:rPr>
          <w:sz w:val="28"/>
          <w:szCs w:val="28"/>
        </w:rPr>
      </w:pP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t xml:space="preserve">Даже сухой горох и фасоль может стать предметом </w:t>
      </w:r>
      <w:proofErr w:type="spellStart"/>
      <w:r w:rsidRPr="00241D98">
        <w:rPr>
          <w:sz w:val="28"/>
          <w:szCs w:val="28"/>
        </w:rPr>
        <w:t>развивашек</w:t>
      </w:r>
      <w:proofErr w:type="spellEnd"/>
      <w:r w:rsidRPr="00241D98">
        <w:rPr>
          <w:sz w:val="28"/>
          <w:szCs w:val="28"/>
        </w:rPr>
        <w:t xml:space="preserve">. </w:t>
      </w:r>
      <w:r w:rsidR="0078240E">
        <w:rPr>
          <w:sz w:val="28"/>
          <w:szCs w:val="28"/>
        </w:rPr>
        <w:t xml:space="preserve">                                Например</w:t>
      </w:r>
      <w:bookmarkStart w:id="0" w:name="_GoBack"/>
      <w:bookmarkEnd w:id="0"/>
      <w:r w:rsidRPr="00241D98">
        <w:rPr>
          <w:sz w:val="28"/>
          <w:szCs w:val="28"/>
        </w:rPr>
        <w:t xml:space="preserve">, смешайте разные сорта </w:t>
      </w:r>
      <w:proofErr w:type="gramStart"/>
      <w:r w:rsidRPr="00241D98">
        <w:rPr>
          <w:sz w:val="28"/>
          <w:szCs w:val="28"/>
        </w:rPr>
        <w:t>бобовых</w:t>
      </w:r>
      <w:proofErr w:type="gramEnd"/>
      <w:r w:rsidRPr="00241D98">
        <w:rPr>
          <w:sz w:val="28"/>
          <w:szCs w:val="28"/>
        </w:rPr>
        <w:t xml:space="preserve"> и попросите ребенка рассортировать. Конечно же, это не рекомендуется для детей младше 3 лет, ну а если ваше чадо перешагнуло этот рубеж – игра в Золушку будет как нельзя кстати.</w:t>
      </w:r>
    </w:p>
    <w:p w:rsidR="00241D98" w:rsidRPr="00241D98" w:rsidRDefault="00241D98" w:rsidP="00241D98">
      <w:pPr>
        <w:rPr>
          <w:sz w:val="28"/>
          <w:szCs w:val="28"/>
        </w:rPr>
      </w:pP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t>Также можно играть с малышом в «</w:t>
      </w:r>
      <w:proofErr w:type="spellStart"/>
      <w:r w:rsidRPr="00241D98">
        <w:rPr>
          <w:sz w:val="28"/>
          <w:szCs w:val="28"/>
        </w:rPr>
        <w:t>Угадайку</w:t>
      </w:r>
      <w:proofErr w:type="spellEnd"/>
      <w:r w:rsidRPr="00241D98">
        <w:rPr>
          <w:sz w:val="28"/>
          <w:szCs w:val="28"/>
        </w:rPr>
        <w:t>». Правила очень просты: завяжите ребенку глаза, и по очереди давайте ему в руки знакомые предметы. Просите описать их, а потом – угадать.</w:t>
      </w:r>
    </w:p>
    <w:p w:rsidR="00241D98" w:rsidRPr="00241D98" w:rsidRDefault="00241D98" w:rsidP="00241D98">
      <w:pPr>
        <w:rPr>
          <w:sz w:val="28"/>
          <w:szCs w:val="28"/>
        </w:rPr>
      </w:pP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lastRenderedPageBreak/>
        <w:t>Канцтовары и наборы для рисования являются замечательными игрушками для развития мелкой моторики. Карандаши, фломастеры, детские ножницы, раскраски – всё это дает простор для фантазии.</w:t>
      </w:r>
    </w:p>
    <w:p w:rsidR="00241D98" w:rsidRPr="00241D98" w:rsidRDefault="00241D98" w:rsidP="00241D98">
      <w:pPr>
        <w:rPr>
          <w:sz w:val="28"/>
          <w:szCs w:val="28"/>
        </w:rPr>
      </w:pP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t>Мозаика является замечательным дополнением. Существуют различные типы и размеры для детей любого возраста. Постепенно можно переходить и на паззлы. Они развивают логику, мышление, воображение, и, безусловно, моторику.</w:t>
      </w:r>
    </w:p>
    <w:p w:rsidR="00241D98" w:rsidRPr="00241D98" w:rsidRDefault="00241D98" w:rsidP="00241D98">
      <w:pPr>
        <w:rPr>
          <w:sz w:val="28"/>
          <w:szCs w:val="28"/>
        </w:rPr>
      </w:pPr>
    </w:p>
    <w:p w:rsidR="00241D98" w:rsidRPr="00241D98" w:rsidRDefault="00241D98" w:rsidP="00241D98">
      <w:pPr>
        <w:rPr>
          <w:sz w:val="28"/>
          <w:szCs w:val="28"/>
        </w:rPr>
      </w:pPr>
      <w:r w:rsidRPr="00241D98">
        <w:rPr>
          <w:sz w:val="28"/>
          <w:szCs w:val="28"/>
        </w:rPr>
        <w:t>Куклы-перчатки – также замечательная возможность посодействовать многогранному развитию вашего чада. Использовать их можно с самого раннего возраста, но в этом случае вести игру будет, конечно же, взрослый. Со временем можно передавать инициативу в руки ребенка. Разыгрывайте знакомые сюжеты, а когда с ними не будет возникать никаких проблем – можно будет выдумывать и свои собственные.</w:t>
      </w:r>
    </w:p>
    <w:p w:rsidR="00241D98" w:rsidRPr="00241D98" w:rsidRDefault="00241D98" w:rsidP="00241D98">
      <w:pPr>
        <w:rPr>
          <w:sz w:val="28"/>
          <w:szCs w:val="28"/>
        </w:rPr>
      </w:pPr>
    </w:p>
    <w:p w:rsidR="00241D98" w:rsidRDefault="00241D98" w:rsidP="00241D98">
      <w:pPr>
        <w:rPr>
          <w:sz w:val="28"/>
          <w:szCs w:val="28"/>
        </w:rPr>
      </w:pPr>
    </w:p>
    <w:p w:rsidR="00241D98" w:rsidRDefault="00241D98" w:rsidP="00241D98">
      <w:pPr>
        <w:rPr>
          <w:sz w:val="28"/>
          <w:szCs w:val="28"/>
        </w:rPr>
      </w:pPr>
    </w:p>
    <w:sectPr w:rsidR="00241D98" w:rsidSect="00241D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E0"/>
    <w:rsid w:val="00241D98"/>
    <w:rsid w:val="006B7DE0"/>
    <w:rsid w:val="0078240E"/>
    <w:rsid w:val="00D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2018-03-04T12:38:00Z</dcterms:created>
  <dcterms:modified xsi:type="dcterms:W3CDTF">2018-03-29T17:45:00Z</dcterms:modified>
</cp:coreProperties>
</file>