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B" w:rsidRPr="00945C6B" w:rsidRDefault="00945C6B" w:rsidP="00945C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5C6B" w:rsidRPr="00945C6B" w:rsidRDefault="00945C6B" w:rsidP="00945C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45C6B" w:rsidRPr="00945C6B" w:rsidRDefault="00945C6B" w:rsidP="00945C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945C6B" w:rsidRPr="00945C6B" w:rsidRDefault="00945C6B" w:rsidP="00945C6B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27"/>
        <w:tblW w:w="9570" w:type="dxa"/>
        <w:tblLayout w:type="fixed"/>
        <w:tblLook w:val="01E0" w:firstRow="1" w:lastRow="1" w:firstColumn="1" w:lastColumn="1" w:noHBand="0" w:noVBand="0"/>
      </w:tblPr>
      <w:tblGrid>
        <w:gridCol w:w="5636"/>
        <w:gridCol w:w="3934"/>
      </w:tblGrid>
      <w:tr w:rsidR="00945C6B" w:rsidRPr="00945C6B" w:rsidTr="00945C6B">
        <w:tc>
          <w:tcPr>
            <w:tcW w:w="5637" w:type="dxa"/>
            <w:hideMark/>
          </w:tcPr>
          <w:p w:rsidR="00945C6B" w:rsidRPr="00945C6B" w:rsidRDefault="00945C6B" w:rsidP="0094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945C6B" w:rsidRPr="00945C6B" w:rsidRDefault="00945C6B" w:rsidP="0094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45C6B" w:rsidRPr="00945C6B" w:rsidRDefault="00945C6B" w:rsidP="0094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   </w:t>
            </w:r>
          </w:p>
          <w:p w:rsidR="00945C6B" w:rsidRPr="00945C6B" w:rsidRDefault="00945C6B" w:rsidP="00945C6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945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  <w:hideMark/>
          </w:tcPr>
          <w:p w:rsidR="00945C6B" w:rsidRPr="00945C6B" w:rsidRDefault="00945C6B" w:rsidP="00945C6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945C6B" w:rsidRPr="00945C6B" w:rsidRDefault="00945C6B" w:rsidP="00945C6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945C6B" w:rsidRPr="00945C6B" w:rsidRDefault="00945C6B" w:rsidP="00945C6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945C6B" w:rsidRPr="00945C6B" w:rsidRDefault="00945C6B" w:rsidP="00945C6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5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945C6B" w:rsidRPr="00945C6B" w:rsidRDefault="00945C6B" w:rsidP="00945C6B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945C6B" w:rsidRPr="00945C6B" w:rsidRDefault="00945C6B" w:rsidP="0094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C6B" w:rsidRPr="00945C6B" w:rsidRDefault="00945C6B" w:rsidP="0094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C6B" w:rsidRPr="00945C6B" w:rsidRDefault="00945C6B" w:rsidP="0094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F27DF0" w:rsidRDefault="0045627A" w:rsidP="0045627A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627A" w:rsidRPr="00F27DF0" w:rsidRDefault="0045627A" w:rsidP="0045627A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627A" w:rsidRPr="00F27DF0" w:rsidRDefault="0045627A" w:rsidP="0045627A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627A" w:rsidRPr="00F27DF0" w:rsidRDefault="0045627A" w:rsidP="0045627A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627A" w:rsidRPr="00F27DF0" w:rsidRDefault="0045627A" w:rsidP="0045627A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627A" w:rsidRPr="00F27DF0" w:rsidRDefault="0045627A" w:rsidP="0045627A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627A" w:rsidRPr="00F27DF0" w:rsidRDefault="0045627A" w:rsidP="0045627A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E1A69" w:rsidRPr="00EE1A69" w:rsidRDefault="00EE1A69" w:rsidP="00EE1A6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группы</w:t>
      </w:r>
    </w:p>
    <w:p w:rsidR="00EE1A69" w:rsidRPr="00EE1A69" w:rsidRDefault="00EE1A69" w:rsidP="00EE1A6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>общеразвивающей направленности</w:t>
      </w:r>
    </w:p>
    <w:p w:rsidR="0045627A" w:rsidRPr="00F27DF0" w:rsidRDefault="00EE1A69" w:rsidP="00EE1A6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№ 3</w:t>
      </w: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редняя</w:t>
      </w: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>)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F27DF0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F27DF0">
        <w:rPr>
          <w:rFonts w:ascii="Times New Roman" w:eastAsia="Times New Roman" w:hAnsi="Times New Roman" w:cs="Times New Roman"/>
          <w:sz w:val="24"/>
          <w:szCs w:val="24"/>
        </w:rPr>
        <w:t>Свечникова</w:t>
      </w:r>
      <w:proofErr w:type="spellEnd"/>
      <w:r w:rsidRPr="00F27DF0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DF0">
        <w:rPr>
          <w:rFonts w:ascii="Times New Roman" w:eastAsia="Times New Roman" w:hAnsi="Times New Roman" w:cs="Times New Roman"/>
          <w:sz w:val="24"/>
          <w:szCs w:val="24"/>
        </w:rPr>
        <w:t>Караванова</w:t>
      </w:r>
      <w:proofErr w:type="spellEnd"/>
      <w:r w:rsidRPr="00F27DF0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945C6B" w:rsidP="00945C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2018г.</w:t>
      </w:r>
    </w:p>
    <w:p w:rsid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F27D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F27DF0" w:rsidRDefault="0045627A" w:rsidP="00945C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1.Приёмная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7A" w:rsidRPr="0045627A" w:rsidRDefault="0045627A" w:rsidP="0045627A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45627A" w:rsidRPr="00EE1A69" w:rsidRDefault="0045627A" w:rsidP="00945C6B">
      <w:pPr>
        <w:pStyle w:val="a8"/>
        <w:widowControl w:val="0"/>
        <w:numPr>
          <w:ilvl w:val="0"/>
          <w:numId w:val="8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EE1A69">
        <w:rPr>
          <w:rFonts w:ascii="Times New Roman" w:eastAsia="Times New Roman" w:hAnsi="Times New Roman" w:cs="Times New Roman"/>
          <w:sz w:val="24"/>
          <w:szCs w:val="24"/>
        </w:rPr>
        <w:t>детей навыкам самообслуживания.</w:t>
      </w:r>
    </w:p>
    <w:p w:rsidR="0045627A" w:rsidRPr="00EE1A69" w:rsidRDefault="0045627A" w:rsidP="00945C6B">
      <w:pPr>
        <w:pStyle w:val="a8"/>
        <w:widowControl w:val="0"/>
        <w:numPr>
          <w:ilvl w:val="0"/>
          <w:numId w:val="8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1A6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r w:rsidRPr="00EE1A69">
        <w:rPr>
          <w:rFonts w:ascii="Times New Roman" w:eastAsia="Times New Roman" w:hAnsi="Times New Roman" w:cs="Times New Roman"/>
          <w:w w:val="99"/>
          <w:sz w:val="24"/>
          <w:szCs w:val="24"/>
        </w:rPr>
        <w:t>педагогического просвещения родителей</w:t>
      </w:r>
    </w:p>
    <w:p w:rsidR="00945C6B" w:rsidRPr="0045627A" w:rsidRDefault="00945C6B" w:rsidP="00945C6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Маркированные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627A">
        <w:rPr>
          <w:rFonts w:ascii="Times New Roman" w:eastAsia="Times New Roman" w:hAnsi="Times New Roman" w:cs="Times New Roman"/>
        </w:rPr>
        <w:t>индив</w:t>
      </w:r>
      <w:r w:rsidR="00945C6B">
        <w:rPr>
          <w:rFonts w:ascii="Times New Roman" w:eastAsia="Times New Roman" w:hAnsi="Times New Roman" w:cs="Times New Roman"/>
        </w:rPr>
        <w:t>идуальные шкафчики  для детей-26</w:t>
      </w:r>
      <w:r w:rsidRPr="0045627A">
        <w:rPr>
          <w:rFonts w:ascii="Times New Roman" w:eastAsia="Times New Roman" w:hAnsi="Times New Roman" w:cs="Times New Roman"/>
        </w:rPr>
        <w:t xml:space="preserve"> шт.</w:t>
      </w:r>
    </w:p>
    <w:p w:rsidR="0045627A" w:rsidRPr="0045627A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Выносной материал для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7A">
        <w:rPr>
          <w:rFonts w:ascii="Times New Roman" w:eastAsia="Times New Roman" w:hAnsi="Times New Roman" w:cs="Times New Roman"/>
        </w:rPr>
        <w:t>прогулки</w:t>
      </w:r>
      <w:proofErr w:type="gramStart"/>
      <w:r w:rsidRPr="0045627A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45627A" w:rsidRPr="0045627A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- песочные наборы</w:t>
      </w:r>
    </w:p>
    <w:p w:rsidR="0045627A" w:rsidRPr="0045627A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- лопатки</w:t>
      </w:r>
    </w:p>
    <w:p w:rsidR="0045627A" w:rsidRPr="0045627A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- ледянки</w:t>
      </w:r>
    </w:p>
    <w:p w:rsidR="0045627A" w:rsidRPr="0045627A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- метелки</w:t>
      </w: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Родительский уголок.</w:t>
      </w: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Наше творчество.</w:t>
      </w:r>
    </w:p>
    <w:p w:rsidR="0045627A" w:rsidRPr="0045627A" w:rsidRDefault="00EE1A69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Советы специалистов</w:t>
      </w:r>
      <w:r w:rsidR="0045627A" w:rsidRPr="0045627A">
        <w:rPr>
          <w:rFonts w:ascii="Times New Roman" w:eastAsia="Times New Roman" w:hAnsi="Times New Roman" w:cs="Times New Roman"/>
        </w:rPr>
        <w:t xml:space="preserve"> (папка)</w:t>
      </w: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Советы воспитателей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627A">
        <w:rPr>
          <w:rFonts w:ascii="Times New Roman" w:eastAsia="Times New Roman" w:hAnsi="Times New Roman" w:cs="Times New Roman"/>
        </w:rPr>
        <w:t>консультации.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45627A" w:rsidRPr="0045627A" w:rsidRDefault="00945C6B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Подставки с салфетками- 10 </w:t>
      </w:r>
      <w:r w:rsidR="0045627A" w:rsidRPr="0045627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Столы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(2-х местные, 6-ти местный)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>- по количеству детей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область «Социальн</w:t>
      </w:r>
      <w:proofErr w:type="gramStart"/>
      <w:r w:rsidRPr="0045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45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коммуникативное развитие»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Куклы средние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Звери и птицы, рыбы объемные и плоскостные на подставках (из разного материала, мелкие, 7-10 см.)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Набор наручных кукол </w:t>
      </w:r>
      <w:proofErr w:type="spellStart"/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би</w:t>
      </w:r>
      <w:proofErr w:type="spellEnd"/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-ба-</w:t>
      </w:r>
      <w:proofErr w:type="spellStart"/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бо</w:t>
      </w:r>
      <w:proofErr w:type="spellEnd"/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: сказочные персонажи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Фигурки сказочных персонажей, плоскостные на подставках (мелкие)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Фуражка/бескозырка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масок (животные, сказочные персонажи)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чайной посуды, крупный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кухонной посуды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Молоток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Комплект кукольных постельных принадлежностей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Тележка-ящик, крупная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Автомобили, автобусы с открытым верхом, съемными крышами, средних размеров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«Парковка»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Автомобили мелкие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Кукольная коляска, средних размеров (складная)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медицинских принадлежностей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Часы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Телефон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Сумки, корзинки, рюкзачки 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Кукольный стол, крупный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Кукольная кровать (крупная)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Кухонная плита/шкафчик (на колесах, крупная)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Трехстворчатая ширма/театр (5</w:t>
      </w: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0 см.)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Светофор, дорожные знаки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Объемные модули, крупные, разных форм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Крупный строительный набор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Крупный кнопочный конструктор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Крупные куски ткани (полотно, разного цвета, 1x1 м.)</w:t>
      </w:r>
    </w:p>
    <w:p w:rsidR="00EE1A69" w:rsidRPr="00EE1A69" w:rsidRDefault="00EE1A69" w:rsidP="00EE1A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E1A6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Емкость с лоскутами, мелкими и средними, разного цвета и фактуры</w:t>
      </w:r>
    </w:p>
    <w:p w:rsidR="0045627A" w:rsidRPr="00945C6B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Одежда для сюжетных игр:  бескозырка, кепка для шофера, украшения (бусы, браслеты), косынки, жилет и др.</w:t>
      </w:r>
      <w:proofErr w:type="gramStart"/>
      <w:r w:rsidRPr="00945C6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5C6B">
        <w:rPr>
          <w:rFonts w:ascii="Times New Roman" w:eastAsia="Times New Roman" w:hAnsi="Times New Roman" w:cs="Times New Roman"/>
          <w:sz w:val="24"/>
          <w:szCs w:val="24"/>
        </w:rPr>
        <w:t xml:space="preserve"> элементы костюмов сказочных героев.</w:t>
      </w:r>
    </w:p>
    <w:p w:rsidR="0045627A" w:rsidRPr="00945C6B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Реальные предмет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ы: сумка</w:t>
      </w:r>
    </w:p>
    <w:p w:rsidR="0045627A" w:rsidRPr="00945C6B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C6B">
        <w:rPr>
          <w:rFonts w:ascii="Times New Roman" w:eastAsia="Times New Roman" w:hAnsi="Times New Roman" w:cs="Times New Roman"/>
          <w:sz w:val="24"/>
          <w:szCs w:val="24"/>
        </w:rPr>
        <w:t>Предметы домашнего обихода (корзинки, сумки, щетки, совочки, гладильная доска, утюг, телефон, стиральная машина) из различных материалов среднего размера.</w:t>
      </w:r>
      <w:proofErr w:type="gramEnd"/>
    </w:p>
    <w:p w:rsidR="0045627A" w:rsidRPr="00945C6B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Предметы для стирки: ведра, тазик, доска, шнур, зажимы – крупные</w:t>
      </w:r>
    </w:p>
    <w:p w:rsidR="00945C6B" w:rsidRPr="00EE1A69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Предметы-заместители</w:t>
      </w:r>
    </w:p>
    <w:p w:rsidR="0045627A" w:rsidRPr="00EE1A69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69">
        <w:rPr>
          <w:rFonts w:ascii="Times New Roman" w:eastAsia="Times New Roman" w:hAnsi="Times New Roman" w:cs="Times New Roman"/>
          <w:sz w:val="24"/>
          <w:szCs w:val="24"/>
        </w:rPr>
        <w:t>Зеркало</w:t>
      </w:r>
    </w:p>
    <w:p w:rsidR="0045627A" w:rsidRPr="00945C6B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Игрушки – двигатели (тележки, коляски, каталки, машины и др.)</w:t>
      </w:r>
    </w:p>
    <w:p w:rsidR="0045627A" w:rsidRPr="00EE1A69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69">
        <w:rPr>
          <w:rFonts w:ascii="Times New Roman" w:eastAsia="Times New Roman" w:hAnsi="Times New Roman" w:cs="Times New Roman"/>
          <w:sz w:val="24"/>
          <w:szCs w:val="24"/>
        </w:rPr>
        <w:t>Мельниц</w:t>
      </w:r>
      <w:proofErr w:type="gramStart"/>
      <w:r w:rsidRPr="00EE1A6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E1A69">
        <w:rPr>
          <w:rFonts w:ascii="Times New Roman" w:eastAsia="Times New Roman" w:hAnsi="Times New Roman" w:cs="Times New Roman"/>
          <w:sz w:val="24"/>
          <w:szCs w:val="24"/>
        </w:rPr>
        <w:t xml:space="preserve"> вертушка</w:t>
      </w:r>
    </w:p>
    <w:p w:rsidR="0045627A" w:rsidRPr="00945C6B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C6B">
        <w:rPr>
          <w:rFonts w:ascii="Times New Roman" w:eastAsia="Times New Roman" w:hAnsi="Times New Roman" w:cs="Times New Roman"/>
          <w:sz w:val="24"/>
          <w:szCs w:val="24"/>
        </w:rPr>
        <w:t>Наборы «Маленький доктор»: фонендоскоп, шпатель для осмотра горла, градусники, шприцы, вата, йод, таблетки, микстура, грелки, бланки рецептов, «Юный парикмахер», «Салон красоты», «Маленькая хозяйка»</w:t>
      </w:r>
      <w:proofErr w:type="gramEnd"/>
    </w:p>
    <w:p w:rsidR="0045627A" w:rsidRPr="00945C6B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sz w:val="24"/>
          <w:szCs w:val="24"/>
        </w:rPr>
        <w:t>Деньги из бумаги, картона, пластика, касса и чеки, калькулятор.</w:t>
      </w:r>
    </w:p>
    <w:p w:rsidR="0045627A" w:rsidRPr="00EE1A69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69">
        <w:rPr>
          <w:rFonts w:ascii="Times New Roman" w:eastAsia="Times New Roman" w:hAnsi="Times New Roman" w:cs="Times New Roman"/>
          <w:sz w:val="24"/>
          <w:szCs w:val="24"/>
        </w:rPr>
        <w:t>Семейные альбомы</w:t>
      </w:r>
    </w:p>
    <w:p w:rsidR="00B93347" w:rsidRDefault="0045627A" w:rsidP="00EE1A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69">
        <w:rPr>
          <w:rFonts w:ascii="Times New Roman" w:eastAsia="Times New Roman" w:hAnsi="Times New Roman" w:cs="Times New Roman"/>
          <w:sz w:val="24"/>
          <w:szCs w:val="24"/>
        </w:rPr>
        <w:t>Набор детских бытовых инструментов.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Кукла Димка</w:t>
      </w:r>
    </w:p>
    <w:p w:rsidR="00EE1A69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ПВХ набор хлеб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Кук</w:t>
      </w:r>
      <w:proofErr w:type="gramStart"/>
      <w:r w:rsidRPr="00B933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3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334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B93347">
        <w:rPr>
          <w:rFonts w:ascii="Times New Roman" w:eastAsia="Times New Roman" w:hAnsi="Times New Roman" w:cs="Times New Roman"/>
          <w:sz w:val="24"/>
          <w:szCs w:val="24"/>
        </w:rPr>
        <w:t>еатр «Репка»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Набор «Столярный»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Игрушка «Каска»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 xml:space="preserve">Автомобиль </w:t>
      </w:r>
      <w:proofErr w:type="spellStart"/>
      <w:r w:rsidRPr="00B93347">
        <w:rPr>
          <w:rFonts w:ascii="Times New Roman" w:eastAsia="Times New Roman" w:hAnsi="Times New Roman" w:cs="Times New Roman"/>
          <w:sz w:val="24"/>
          <w:szCs w:val="24"/>
        </w:rPr>
        <w:t>Максик</w:t>
      </w:r>
      <w:proofErr w:type="spellEnd"/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Автомобиль </w:t>
      </w:r>
      <w:proofErr w:type="spellStart"/>
      <w:r w:rsidRPr="00B93347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B93347">
        <w:rPr>
          <w:rFonts w:ascii="Times New Roman" w:eastAsia="Times New Roman" w:hAnsi="Times New Roman" w:cs="Times New Roman"/>
          <w:sz w:val="24"/>
          <w:szCs w:val="24"/>
        </w:rPr>
        <w:t>, Мираж, Вираж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Игровой набор Доктор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Игровой набор Парикмахер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Кукла Малышка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Рамка-вкладыш Транспорт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Конструктор мозаика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Тележка с ручкой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Кровать д/кукол</w:t>
      </w:r>
    </w:p>
    <w:p w:rsidR="00B93347" w:rsidRP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Рамка-вкладыш</w:t>
      </w:r>
    </w:p>
    <w:p w:rsidR="00B93347" w:rsidRDefault="00B93347" w:rsidP="00B933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47">
        <w:rPr>
          <w:rFonts w:ascii="Times New Roman" w:eastAsia="Times New Roman" w:hAnsi="Times New Roman" w:cs="Times New Roman"/>
          <w:sz w:val="24"/>
          <w:szCs w:val="24"/>
        </w:rPr>
        <w:t>Коляска д/кукол</w:t>
      </w:r>
    </w:p>
    <w:p w:rsidR="00076A90" w:rsidRPr="00076A90" w:rsidRDefault="00076A90" w:rsidP="00076A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A90">
        <w:rPr>
          <w:rFonts w:ascii="Times New Roman" w:eastAsia="Times New Roman" w:hAnsi="Times New Roman" w:cs="Times New Roman"/>
          <w:sz w:val="24"/>
          <w:szCs w:val="24"/>
        </w:rPr>
        <w:t>Игровой набор «Парикмахер»</w:t>
      </w:r>
    </w:p>
    <w:p w:rsidR="00076A90" w:rsidRPr="00076A90" w:rsidRDefault="00076A90" w:rsidP="00076A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A90">
        <w:rPr>
          <w:rFonts w:ascii="Times New Roman" w:eastAsia="Times New Roman" w:hAnsi="Times New Roman" w:cs="Times New Roman"/>
          <w:sz w:val="24"/>
          <w:szCs w:val="24"/>
        </w:rPr>
        <w:t>Игра «Большой, средний, маленький»</w:t>
      </w:r>
    </w:p>
    <w:p w:rsidR="00B93347" w:rsidRPr="00EE1A69" w:rsidRDefault="00076A90" w:rsidP="00076A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A90">
        <w:rPr>
          <w:rFonts w:ascii="Times New Roman" w:eastAsia="Times New Roman" w:hAnsi="Times New Roman" w:cs="Times New Roman"/>
          <w:sz w:val="24"/>
          <w:szCs w:val="24"/>
        </w:rPr>
        <w:t>Игра «Овощи в корзинке»</w:t>
      </w:r>
    </w:p>
    <w:p w:rsidR="0045627A" w:rsidRPr="00945C6B" w:rsidRDefault="0045627A" w:rsidP="00945C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C6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</w:t>
      </w:r>
      <w:proofErr w:type="gramStart"/>
      <w:r w:rsidRPr="00945C6B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945C6B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эстетическое развитие»</w:t>
      </w:r>
    </w:p>
    <w:p w:rsidR="0045627A" w:rsidRPr="0045627A" w:rsidRDefault="0045627A" w:rsidP="0045627A">
      <w:pPr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Материалы</w:t>
      </w:r>
      <w:proofErr w:type="spellEnd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для</w:t>
      </w:r>
      <w:proofErr w:type="spellEnd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изобразительной</w:t>
      </w:r>
      <w:proofErr w:type="spellEnd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деятельности</w:t>
      </w:r>
      <w:proofErr w:type="spellEnd"/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6322E" w:rsidRPr="0045627A" w:rsidTr="00EE1A69">
        <w:trPr>
          <w:trHeight w:val="6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EE1A69">
        <w:trPr>
          <w:cantSplit/>
          <w:trHeight w:val="20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2E" w:rsidRPr="00945C6B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рисования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лепки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цветных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карандашей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(24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цвета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EE1A69">
        <w:trPr>
          <w:cantSplit/>
          <w:trHeight w:val="19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фломастеров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EE1A69">
        <w:trPr>
          <w:cantSplit/>
          <w:trHeight w:val="22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восковые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EE1A69">
        <w:trPr>
          <w:cantSplit/>
          <w:trHeight w:val="3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Гуашь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EE1A69">
        <w:trPr>
          <w:cantSplit/>
          <w:trHeight w:val="19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Палитры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EE1A69">
        <w:trPr>
          <w:cantSplit/>
          <w:trHeight w:val="23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 для смывания краски с палитры </w:t>
            </w:r>
          </w:p>
        </w:tc>
      </w:tr>
      <w:tr w:rsidR="00C6322E" w:rsidRPr="0045627A" w:rsidTr="00EE1A69">
        <w:trPr>
          <w:cantSplit/>
          <w:trHeight w:val="38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Круглые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беличьи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колонковые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№№ 10 - 14) </w:t>
            </w:r>
          </w:p>
        </w:tc>
      </w:tr>
      <w:tr w:rsidR="00C6322E" w:rsidRPr="0045627A" w:rsidTr="00EE1A69">
        <w:trPr>
          <w:cantSplit/>
          <w:trHeight w:val="56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4562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6322E" w:rsidRPr="0045627A" w:rsidTr="00EE1A69">
        <w:trPr>
          <w:cantSplit/>
          <w:trHeight w:val="902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</w:p>
        </w:tc>
      </w:tr>
      <w:tr w:rsidR="00C6322E" w:rsidRPr="0045627A" w:rsidTr="00EE1A69">
        <w:trPr>
          <w:cantSplit/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945C6B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Пластилин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EE1A69">
        <w:trPr>
          <w:cantSplit/>
          <w:trHeight w:val="22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20x20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EE1A69">
        <w:trPr>
          <w:cantSplit/>
          <w:trHeight w:val="3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Печатки для нанесения узора на вылепленное изделие </w:t>
            </w:r>
          </w:p>
        </w:tc>
      </w:tr>
      <w:tr w:rsidR="00C6322E" w:rsidRPr="0045627A" w:rsidTr="00EE1A69">
        <w:trPr>
          <w:cantSplit/>
          <w:trHeight w:val="41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945C6B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разной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EE1A69">
        <w:trPr>
          <w:cantSplit/>
          <w:trHeight w:val="25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аппликации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Ножницы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тупыми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концами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EE1A69">
        <w:trPr>
          <w:cantSplit/>
          <w:trHeight w:val="3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</w:tr>
      <w:tr w:rsidR="00C6322E" w:rsidRPr="0045627A" w:rsidTr="00EE1A69">
        <w:trPr>
          <w:cantSplit/>
          <w:trHeight w:val="19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945C6B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Щетинные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EE1A69">
        <w:trPr>
          <w:cantSplit/>
          <w:trHeight w:val="21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Подставки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кистей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45C6B" w:rsidRPr="0045627A" w:rsidTr="00EE1A69">
        <w:trPr>
          <w:cantSplit/>
          <w:trHeight w:val="21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5C6B" w:rsidRPr="0045627A" w:rsidRDefault="00945C6B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6B" w:rsidRPr="00945C6B" w:rsidRDefault="00945C6B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Клеенки</w:t>
            </w:r>
          </w:p>
        </w:tc>
      </w:tr>
      <w:tr w:rsidR="00C6322E" w:rsidRPr="0045627A" w:rsidTr="00076A90">
        <w:trPr>
          <w:cantSplit/>
          <w:trHeight w:val="22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Розетки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076A90" w:rsidRPr="0045627A" w:rsidRDefault="00076A90" w:rsidP="0045627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ind w:right="461"/>
        <w:jc w:val="both"/>
        <w:rPr>
          <w:rFonts w:ascii="Times New Roman" w:eastAsia="Times New Roman" w:hAnsi="Times New Roman" w:cs="Times New Roman"/>
          <w:szCs w:val="24"/>
        </w:rPr>
      </w:pPr>
    </w:p>
    <w:p w:rsidR="0045627A" w:rsidRPr="0045627A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8" w:lineRule="exact"/>
        <w:ind w:left="284" w:right="46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Мольберт</w:t>
      </w:r>
      <w:proofErr w:type="spellEnd"/>
    </w:p>
    <w:p w:rsidR="0045627A" w:rsidRPr="0045627A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before="10" w:after="0" w:line="259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Стенд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для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детских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работ</w:t>
      </w:r>
      <w:proofErr w:type="spellEnd"/>
    </w:p>
    <w:p w:rsidR="0045627A" w:rsidRPr="0045627A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before="10" w:after="0" w:line="25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Стена творчества </w:t>
      </w:r>
    </w:p>
    <w:p w:rsidR="00602378" w:rsidRPr="00F27DF0" w:rsidRDefault="00602378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Cs w:val="24"/>
        </w:rPr>
      </w:pPr>
    </w:p>
    <w:p w:rsidR="0045627A" w:rsidRP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45627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 для музыкальной деятельности</w:t>
      </w:r>
    </w:p>
    <w:p w:rsidR="0045627A" w:rsidRPr="0045627A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8" w:lineRule="exact"/>
        <w:ind w:left="284" w:right="130"/>
        <w:jc w:val="both"/>
        <w:rPr>
          <w:rFonts w:ascii="Times New Roman" w:eastAsia="Times New Roman" w:hAnsi="Times New Roman" w:cs="Times New Roman"/>
        </w:rPr>
      </w:pPr>
      <w:proofErr w:type="gramStart"/>
      <w:r w:rsidRPr="0045627A">
        <w:rPr>
          <w:rFonts w:ascii="Times New Roman" w:eastAsia="Times New Roman" w:hAnsi="Times New Roman" w:cs="Times New Roman"/>
          <w:spacing w:val="-3"/>
          <w:szCs w:val="24"/>
        </w:rPr>
        <w:t>Музыкальны</w:t>
      </w:r>
      <w:r w:rsidR="00602378" w:rsidRPr="00F27DF0">
        <w:rPr>
          <w:rFonts w:ascii="Times New Roman" w:eastAsia="Times New Roman" w:hAnsi="Times New Roman" w:cs="Times New Roman"/>
          <w:spacing w:val="-3"/>
          <w:szCs w:val="24"/>
        </w:rPr>
        <w:t xml:space="preserve">е инструменты: </w:t>
      </w:r>
      <w:r w:rsidRPr="0045627A">
        <w:rPr>
          <w:rFonts w:ascii="Times New Roman" w:eastAsia="Times New Roman" w:hAnsi="Times New Roman" w:cs="Times New Roman"/>
          <w:spacing w:val="-3"/>
          <w:szCs w:val="24"/>
        </w:rPr>
        <w:t xml:space="preserve">беззвучные </w:t>
      </w:r>
      <w:r w:rsidRPr="0045627A">
        <w:rPr>
          <w:rFonts w:ascii="Times New Roman" w:eastAsia="Times New Roman" w:hAnsi="Times New Roman" w:cs="Times New Roman"/>
          <w:szCs w:val="24"/>
        </w:rPr>
        <w:t>игрушки-инструменты (п</w:t>
      </w:r>
      <w:r w:rsidR="008C36CC">
        <w:rPr>
          <w:rFonts w:ascii="Times New Roman" w:eastAsia="Times New Roman" w:hAnsi="Times New Roman" w:cs="Times New Roman"/>
          <w:szCs w:val="24"/>
        </w:rPr>
        <w:t>ианино</w:t>
      </w:r>
      <w:r w:rsidRPr="0045627A">
        <w:rPr>
          <w:rFonts w:ascii="Times New Roman" w:eastAsia="Times New Roman" w:hAnsi="Times New Roman" w:cs="Times New Roman"/>
          <w:szCs w:val="24"/>
        </w:rPr>
        <w:t xml:space="preserve">), ложки, погремушки, бубны,  </w:t>
      </w:r>
      <w:r w:rsidRPr="0045627A">
        <w:rPr>
          <w:rFonts w:ascii="Times New Roman" w:eastAsia="Times New Roman" w:hAnsi="Times New Roman" w:cs="Times New Roman"/>
          <w:spacing w:val="-3"/>
          <w:szCs w:val="24"/>
        </w:rPr>
        <w:t>барабаны, колокольчики, свирели, дудки, рожки, колокольчики, шарманка, треугольник.</w:t>
      </w:r>
      <w:proofErr w:type="gramEnd"/>
    </w:p>
    <w:p w:rsidR="0045627A" w:rsidRPr="0045627A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Магнитофон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45627A" w:rsidRPr="0045627A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69" w:lineRule="exact"/>
        <w:ind w:left="284" w:right="134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pacing w:val="-1"/>
          <w:szCs w:val="24"/>
        </w:rPr>
        <w:lastRenderedPageBreak/>
        <w:t xml:space="preserve">Атрибуты для танцевальных импровизаций: ленты, цветы, флажки, листья, султанчики и </w:t>
      </w:r>
      <w:r w:rsidRPr="0045627A">
        <w:rPr>
          <w:rFonts w:ascii="Times New Roman" w:eastAsia="Times New Roman" w:hAnsi="Times New Roman" w:cs="Times New Roman"/>
          <w:szCs w:val="24"/>
        </w:rPr>
        <w:t>т.д.</w:t>
      </w:r>
    </w:p>
    <w:p w:rsidR="0045627A" w:rsidRPr="0045627A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69" w:lineRule="exact"/>
        <w:ind w:left="284" w:right="62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zCs w:val="24"/>
        </w:rPr>
        <w:t>Музыкальные дидактические игр</w:t>
      </w:r>
      <w:r w:rsidR="00EE1A69">
        <w:rPr>
          <w:rFonts w:ascii="Times New Roman" w:eastAsia="Times New Roman" w:hAnsi="Times New Roman" w:cs="Times New Roman"/>
          <w:szCs w:val="24"/>
        </w:rPr>
        <w:t>ы «Птицы и птенчики»</w:t>
      </w:r>
      <w:proofErr w:type="gramStart"/>
      <w:r w:rsidR="00EE1A69"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 w:rsidR="00EE1A69">
        <w:rPr>
          <w:rFonts w:ascii="Times New Roman" w:eastAsia="Times New Roman" w:hAnsi="Times New Roman" w:cs="Times New Roman"/>
          <w:szCs w:val="24"/>
        </w:rPr>
        <w:t xml:space="preserve"> «Музыкальное лото»</w:t>
      </w:r>
    </w:p>
    <w:p w:rsidR="0045627A" w:rsidRPr="001D3334" w:rsidRDefault="0045627A" w:rsidP="001D333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85"/>
          <w:tab w:val="num" w:pos="567"/>
          <w:tab w:val="left" w:leader="dot" w:pos="1579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zCs w:val="24"/>
        </w:rPr>
        <w:t>Театр на</w:t>
      </w:r>
      <w:r w:rsidRPr="0045627A">
        <w:rPr>
          <w:rFonts w:ascii="Times New Roman" w:eastAsia="Times New Roman" w:hAnsi="Times New Roman" w:cs="Times New Roman"/>
          <w:szCs w:val="24"/>
        </w:rPr>
        <w:tab/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фланелеграфе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 xml:space="preserve">, настольный театр </w:t>
      </w:r>
      <w:r w:rsidR="008C36CC">
        <w:rPr>
          <w:rFonts w:ascii="Times New Roman" w:eastAsia="Times New Roman" w:hAnsi="Times New Roman" w:cs="Times New Roman"/>
          <w:szCs w:val="24"/>
        </w:rPr>
        <w:t>резиновой игрушки</w:t>
      </w:r>
      <w:r w:rsidRPr="001D3334">
        <w:rPr>
          <w:rFonts w:ascii="Times New Roman" w:eastAsia="Times New Roman" w:hAnsi="Times New Roman" w:cs="Times New Roman"/>
          <w:szCs w:val="24"/>
        </w:rPr>
        <w:t xml:space="preserve">, пальчиковый и </w:t>
      </w:r>
      <w:proofErr w:type="spellStart"/>
      <w:r w:rsidRPr="001D3334">
        <w:rPr>
          <w:rFonts w:ascii="Times New Roman" w:eastAsia="Times New Roman" w:hAnsi="Times New Roman" w:cs="Times New Roman"/>
          <w:szCs w:val="24"/>
        </w:rPr>
        <w:t>варежковый</w:t>
      </w:r>
      <w:proofErr w:type="spellEnd"/>
      <w:r w:rsidRPr="001D333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5627A" w:rsidRPr="0045627A" w:rsidRDefault="008C36CC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Настольная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ширма</w:t>
      </w:r>
      <w:proofErr w:type="spellEnd"/>
      <w:r w:rsidR="0045627A"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="0045627A" w:rsidRPr="0045627A">
        <w:rPr>
          <w:rFonts w:ascii="Times New Roman" w:eastAsia="Times New Roman" w:hAnsi="Times New Roman" w:cs="Times New Roman"/>
          <w:szCs w:val="24"/>
          <w:lang w:val="en-US"/>
        </w:rPr>
        <w:t>подиум</w:t>
      </w:r>
      <w:proofErr w:type="spellEnd"/>
    </w:p>
    <w:p w:rsidR="0045627A" w:rsidRPr="00EE1A69" w:rsidRDefault="00EE1A69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85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Декорации (</w:t>
      </w:r>
      <w:r w:rsidR="0045627A" w:rsidRPr="0045627A">
        <w:rPr>
          <w:rFonts w:ascii="Times New Roman" w:eastAsia="Times New Roman" w:hAnsi="Times New Roman" w:cs="Times New Roman"/>
          <w:szCs w:val="24"/>
        </w:rPr>
        <w:t>деревья, ёлки, дома и т.п.)</w:t>
      </w:r>
    </w:p>
    <w:p w:rsidR="00EE1A69" w:rsidRPr="00076A90" w:rsidRDefault="00EE1A69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85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Бубенцы, колотушка Звери</w:t>
      </w:r>
    </w:p>
    <w:p w:rsidR="00076A90" w:rsidRPr="00076A90" w:rsidRDefault="00076A90" w:rsidP="00076A9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0" w:hanging="11"/>
        <w:jc w:val="both"/>
        <w:rPr>
          <w:rFonts w:ascii="Times New Roman" w:eastAsia="Times New Roman" w:hAnsi="Times New Roman" w:cs="Times New Roman"/>
        </w:rPr>
      </w:pPr>
      <w:r w:rsidRPr="00076A90">
        <w:rPr>
          <w:rFonts w:ascii="Times New Roman" w:eastAsia="Times New Roman" w:hAnsi="Times New Roman" w:cs="Times New Roman"/>
        </w:rPr>
        <w:t>Кук</w:t>
      </w:r>
      <w:proofErr w:type="gramStart"/>
      <w:r w:rsidRPr="00076A90">
        <w:rPr>
          <w:rFonts w:ascii="Times New Roman" w:eastAsia="Times New Roman" w:hAnsi="Times New Roman" w:cs="Times New Roman"/>
        </w:rPr>
        <w:t>.</w:t>
      </w:r>
      <w:proofErr w:type="gramEnd"/>
      <w:r w:rsidRPr="00076A9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76A90">
        <w:rPr>
          <w:rFonts w:ascii="Times New Roman" w:eastAsia="Times New Roman" w:hAnsi="Times New Roman" w:cs="Times New Roman"/>
        </w:rPr>
        <w:t>т</w:t>
      </w:r>
      <w:proofErr w:type="gramEnd"/>
      <w:r w:rsidRPr="00076A90">
        <w:rPr>
          <w:rFonts w:ascii="Times New Roman" w:eastAsia="Times New Roman" w:hAnsi="Times New Roman" w:cs="Times New Roman"/>
        </w:rPr>
        <w:t>еатр «Три поросенка»</w:t>
      </w:r>
    </w:p>
    <w:p w:rsidR="00076A90" w:rsidRPr="0045627A" w:rsidRDefault="00076A90" w:rsidP="00076A9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0" w:hanging="11"/>
        <w:jc w:val="both"/>
        <w:rPr>
          <w:rFonts w:ascii="Times New Roman" w:eastAsia="Times New Roman" w:hAnsi="Times New Roman" w:cs="Times New Roman"/>
        </w:rPr>
      </w:pPr>
      <w:r w:rsidRPr="00076A90">
        <w:rPr>
          <w:rFonts w:ascii="Times New Roman" w:eastAsia="Times New Roman" w:hAnsi="Times New Roman" w:cs="Times New Roman"/>
        </w:rPr>
        <w:t>Кук</w:t>
      </w:r>
      <w:proofErr w:type="gramStart"/>
      <w:r w:rsidRPr="00076A90">
        <w:rPr>
          <w:rFonts w:ascii="Times New Roman" w:eastAsia="Times New Roman" w:hAnsi="Times New Roman" w:cs="Times New Roman"/>
        </w:rPr>
        <w:t>.</w:t>
      </w:r>
      <w:proofErr w:type="gramEnd"/>
      <w:r w:rsidRPr="00076A9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76A90">
        <w:rPr>
          <w:rFonts w:ascii="Times New Roman" w:eastAsia="Times New Roman" w:hAnsi="Times New Roman" w:cs="Times New Roman"/>
        </w:rPr>
        <w:t>т</w:t>
      </w:r>
      <w:proofErr w:type="gramEnd"/>
      <w:r w:rsidRPr="00076A90">
        <w:rPr>
          <w:rFonts w:ascii="Times New Roman" w:eastAsia="Times New Roman" w:hAnsi="Times New Roman" w:cs="Times New Roman"/>
        </w:rPr>
        <w:t>еатр «Волк и семеро козлят»</w:t>
      </w:r>
    </w:p>
    <w:p w:rsidR="0045627A" w:rsidRPr="008C36CC" w:rsidRDefault="0045627A" w:rsidP="006023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36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Образовательная</w:t>
      </w:r>
      <w:proofErr w:type="spellEnd"/>
      <w:r w:rsidRPr="008C36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36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8C36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8C36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Речевое</w:t>
      </w:r>
      <w:proofErr w:type="spellEnd"/>
      <w:r w:rsidRPr="008C36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36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8C36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</w:p>
    <w:p w:rsidR="0045627A" w:rsidRPr="0045627A" w:rsidRDefault="0045627A" w:rsidP="0045627A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Альбомы с художественным словом к режимным моментам</w:t>
      </w:r>
    </w:p>
    <w:p w:rsidR="0045627A" w:rsidRPr="0045627A" w:rsidRDefault="0045627A" w:rsidP="001D3334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Предметные картинки с изображением диких и </w:t>
      </w:r>
      <w:r w:rsidR="001D3334">
        <w:rPr>
          <w:rFonts w:ascii="Times New Roman" w:eastAsia="Times New Roman" w:hAnsi="Times New Roman" w:cs="Times New Roman"/>
          <w:szCs w:val="24"/>
        </w:rPr>
        <w:t>домашних животных и их детеныши</w:t>
      </w:r>
    </w:p>
    <w:p w:rsidR="0045627A" w:rsidRPr="0045627A" w:rsidRDefault="0045627A" w:rsidP="0045627A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Семейные фотографии и альбомы, фото детей.</w:t>
      </w:r>
    </w:p>
    <w:p w:rsidR="0045627A" w:rsidRPr="0045627A" w:rsidRDefault="0045627A" w:rsidP="00602378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Аудиозаписи: веселая, грустная музыка, детские песенки с доступным содержанием</w:t>
      </w:r>
    </w:p>
    <w:p w:rsidR="001D3334" w:rsidRDefault="0045627A" w:rsidP="0045627A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1D3334">
        <w:rPr>
          <w:rFonts w:ascii="Times New Roman" w:eastAsia="Times New Roman" w:hAnsi="Times New Roman" w:cs="Times New Roman"/>
          <w:szCs w:val="24"/>
        </w:rPr>
        <w:t xml:space="preserve">Дидактические игры: </w:t>
      </w:r>
      <w:proofErr w:type="gramStart"/>
      <w:r w:rsidR="001D3334" w:rsidRPr="001D3334">
        <w:rPr>
          <w:rFonts w:ascii="Times New Roman" w:eastAsia="Times New Roman" w:hAnsi="Times New Roman" w:cs="Times New Roman"/>
          <w:szCs w:val="24"/>
        </w:rPr>
        <w:t xml:space="preserve">«Что такое хорошо, что такое плохо», </w:t>
      </w:r>
      <w:r w:rsidRPr="001D3334">
        <w:rPr>
          <w:rFonts w:ascii="Times New Roman" w:eastAsia="Times New Roman" w:hAnsi="Times New Roman" w:cs="Times New Roman"/>
          <w:szCs w:val="24"/>
        </w:rPr>
        <w:t xml:space="preserve">лото «Обувь», «Чудесный мешочек», </w:t>
      </w:r>
      <w:r w:rsidR="001D3334" w:rsidRPr="001D3334">
        <w:rPr>
          <w:rFonts w:ascii="Times New Roman" w:eastAsia="Times New Roman" w:hAnsi="Times New Roman" w:cs="Times New Roman"/>
          <w:szCs w:val="24"/>
        </w:rPr>
        <w:t xml:space="preserve">«Овощи фрукты», </w:t>
      </w:r>
      <w:r w:rsidRPr="001D3334">
        <w:rPr>
          <w:rFonts w:ascii="Times New Roman" w:eastAsia="Times New Roman" w:hAnsi="Times New Roman" w:cs="Times New Roman"/>
          <w:szCs w:val="24"/>
        </w:rPr>
        <w:t>«Растения», «Животные</w:t>
      </w:r>
      <w:proofErr w:type="gramEnd"/>
    </w:p>
    <w:p w:rsidR="001D3334" w:rsidRPr="001D3334" w:rsidRDefault="001D3334" w:rsidP="0045627A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для рассказывания</w:t>
      </w:r>
    </w:p>
    <w:p w:rsidR="0045627A" w:rsidRP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45627A" w:rsidRPr="008C36CC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8C36CC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Конструктор с соединением в разных плоскостях пластиковый настольный</w:t>
      </w:r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Настольный конструктор (кубики, бруски) с мелкими цветными элементами</w:t>
      </w:r>
    </w:p>
    <w:p w:rsidR="0045627A" w:rsidRPr="0045627A" w:rsidRDefault="001D3334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Конструктор </w:t>
      </w:r>
      <w:r w:rsidR="0045627A" w:rsidRPr="0045627A">
        <w:rPr>
          <w:rFonts w:ascii="Times New Roman" w:eastAsia="Times New Roman" w:hAnsi="Times New Roman" w:cs="Times New Roman"/>
          <w:szCs w:val="24"/>
        </w:rPr>
        <w:t>«Наш дом» (</w:t>
      </w:r>
      <w:proofErr w:type="gramStart"/>
      <w:r w:rsidR="0045627A" w:rsidRPr="0045627A">
        <w:rPr>
          <w:rFonts w:ascii="Times New Roman" w:eastAsia="Times New Roman" w:hAnsi="Times New Roman" w:cs="Times New Roman"/>
          <w:szCs w:val="24"/>
        </w:rPr>
        <w:t>крупногабаритные</w:t>
      </w:r>
      <w:proofErr w:type="gramEnd"/>
      <w:r w:rsidR="0045627A" w:rsidRPr="0045627A">
        <w:rPr>
          <w:rFonts w:ascii="Times New Roman" w:eastAsia="Times New Roman" w:hAnsi="Times New Roman" w:cs="Times New Roman"/>
          <w:szCs w:val="24"/>
        </w:rPr>
        <w:t>)</w:t>
      </w:r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Оборудование для строительства из песка: ящики без дна прямоугольной, треугольной, квадратной формы, разновысокие дома, тазики детские (озёра), трамбовки, совочки, ведёрки, формочки, пластиковые бутылки, воронки, предметы из бросового и природного материала: кусочки клеёнки (речки), пластика (окна), кожзаменителя (дорожка), шишки (деревья), камешки, деревья из фанеры, пластмассы или оргстекла, флажки и т.д.</w:t>
      </w:r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Мелкие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игрушки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для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обыгрывания</w:t>
      </w:r>
      <w:proofErr w:type="spellEnd"/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Модели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домов</w:t>
      </w:r>
      <w:proofErr w:type="spellEnd"/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Машины разных размеров, грузовые и легковые</w:t>
      </w:r>
    </w:p>
    <w:p w:rsid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Бросовый и природный материал : 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Подборка из природного материала (шишки, мох, желуди, морские камешки, пенька, мочало, сем</w:t>
      </w:r>
      <w:r w:rsidR="001D3334">
        <w:rPr>
          <w:rFonts w:ascii="Times New Roman" w:eastAsia="Times New Roman" w:hAnsi="Times New Roman" w:cs="Times New Roman"/>
          <w:szCs w:val="24"/>
        </w:rPr>
        <w:t xml:space="preserve">ена подсолнечника, </w:t>
      </w:r>
      <w:r w:rsidRPr="0045627A">
        <w:rPr>
          <w:rFonts w:ascii="Times New Roman" w:eastAsia="Times New Roman" w:hAnsi="Times New Roman" w:cs="Times New Roman"/>
          <w:szCs w:val="24"/>
        </w:rPr>
        <w:t xml:space="preserve"> остатки цветных ниток, кусочки</w:t>
      </w:r>
      <w:r w:rsidR="001D3334">
        <w:rPr>
          <w:rFonts w:ascii="Times New Roman" w:eastAsia="Times New Roman" w:hAnsi="Times New Roman" w:cs="Times New Roman"/>
          <w:szCs w:val="24"/>
        </w:rPr>
        <w:t xml:space="preserve"> меха, ткани, пробки, </w:t>
      </w:r>
      <w:r w:rsidRPr="0045627A">
        <w:rPr>
          <w:rFonts w:ascii="Times New Roman" w:eastAsia="Times New Roman" w:hAnsi="Times New Roman" w:cs="Times New Roman"/>
          <w:szCs w:val="24"/>
        </w:rPr>
        <w:t xml:space="preserve"> орехи </w:t>
      </w:r>
      <w:proofErr w:type="gramEnd"/>
    </w:p>
    <w:p w:rsidR="00B93347" w:rsidRPr="00B93347" w:rsidRDefault="00B93347" w:rsidP="00B9334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69" w:lineRule="exact"/>
        <w:ind w:left="0" w:hanging="11"/>
        <w:jc w:val="both"/>
        <w:rPr>
          <w:rFonts w:ascii="Times New Roman" w:eastAsia="Times New Roman" w:hAnsi="Times New Roman" w:cs="Times New Roman"/>
          <w:szCs w:val="24"/>
        </w:rPr>
      </w:pPr>
      <w:r w:rsidRPr="00B93347">
        <w:rPr>
          <w:rFonts w:ascii="Times New Roman" w:eastAsia="Times New Roman" w:hAnsi="Times New Roman" w:cs="Times New Roman"/>
          <w:szCs w:val="24"/>
        </w:rPr>
        <w:t>Мозаика магнитная</w:t>
      </w:r>
    </w:p>
    <w:p w:rsidR="00B93347" w:rsidRPr="0045627A" w:rsidRDefault="00B93347" w:rsidP="00B9334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69" w:lineRule="exact"/>
        <w:ind w:left="0" w:hanging="11"/>
        <w:jc w:val="both"/>
        <w:rPr>
          <w:rFonts w:ascii="Times New Roman" w:eastAsia="Times New Roman" w:hAnsi="Times New Roman" w:cs="Times New Roman"/>
          <w:szCs w:val="24"/>
        </w:rPr>
      </w:pPr>
      <w:r w:rsidRPr="00B93347">
        <w:rPr>
          <w:rFonts w:ascii="Times New Roman" w:eastAsia="Times New Roman" w:hAnsi="Times New Roman" w:cs="Times New Roman"/>
          <w:szCs w:val="24"/>
        </w:rPr>
        <w:t>Конструктор «</w:t>
      </w:r>
      <w:proofErr w:type="spellStart"/>
      <w:r w:rsidRPr="00B93347">
        <w:rPr>
          <w:rFonts w:ascii="Times New Roman" w:eastAsia="Times New Roman" w:hAnsi="Times New Roman" w:cs="Times New Roman"/>
          <w:szCs w:val="24"/>
        </w:rPr>
        <w:t>Самоделкин</w:t>
      </w:r>
      <w:proofErr w:type="spellEnd"/>
      <w:r w:rsidRPr="00B93347">
        <w:rPr>
          <w:rFonts w:ascii="Times New Roman" w:eastAsia="Times New Roman" w:hAnsi="Times New Roman" w:cs="Times New Roman"/>
          <w:szCs w:val="24"/>
        </w:rPr>
        <w:t>»</w:t>
      </w:r>
    </w:p>
    <w:p w:rsidR="0045627A" w:rsidRPr="00076A90" w:rsidRDefault="0045627A" w:rsidP="004562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A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Набор  материалов для</w:t>
      </w:r>
      <w:r w:rsidRPr="00076A9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познавательно-исследовательской деятельности 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Игры и пособия для объединения по 2 – 3 признакам: цвет, форма, величина, размер.</w:t>
      </w:r>
    </w:p>
    <w:p w:rsidR="0045627A" w:rsidRPr="0045627A" w:rsidRDefault="001D3334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Набор карточе</w:t>
      </w:r>
      <w:proofErr w:type="gramStart"/>
      <w:r>
        <w:rPr>
          <w:rFonts w:ascii="Times New Roman" w:eastAsia="Times New Roman" w:hAnsi="Times New Roman" w:cs="Times New Roman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цифр (от 1 до 5</w:t>
      </w:r>
      <w:r w:rsidR="0045627A" w:rsidRPr="0045627A">
        <w:rPr>
          <w:rFonts w:ascii="Times New Roman" w:eastAsia="Times New Roman" w:hAnsi="Times New Roman" w:cs="Times New Roman"/>
          <w:szCs w:val="24"/>
        </w:rPr>
        <w:t>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Карточки по дням недели, частям суток, временам года.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Карточки с изображением различного коли</w:t>
      </w:r>
      <w:r w:rsidR="001D3334">
        <w:rPr>
          <w:rFonts w:ascii="Times New Roman" w:eastAsia="Times New Roman" w:hAnsi="Times New Roman" w:cs="Times New Roman"/>
          <w:szCs w:val="24"/>
        </w:rPr>
        <w:t>чества предметов (до 5</w:t>
      </w:r>
      <w:r w:rsidRPr="0045627A">
        <w:rPr>
          <w:rFonts w:ascii="Times New Roman" w:eastAsia="Times New Roman" w:hAnsi="Times New Roman" w:cs="Times New Roman"/>
          <w:szCs w:val="24"/>
        </w:rPr>
        <w:t>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Мелкий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счётный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материал</w:t>
      </w:r>
      <w:proofErr w:type="spellEnd"/>
    </w:p>
    <w:p w:rsid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Наборы геометрических фигур для группировки по цвету, форме, величине (7 форм разных цветов и размеров)</w:t>
      </w:r>
    </w:p>
    <w:p w:rsidR="001D3334" w:rsidRPr="0045627A" w:rsidRDefault="001D3334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Блоки </w:t>
      </w:r>
      <w:proofErr w:type="spellStart"/>
      <w:r>
        <w:rPr>
          <w:rFonts w:ascii="Times New Roman" w:eastAsia="Times New Roman" w:hAnsi="Times New Roman" w:cs="Times New Roman"/>
          <w:szCs w:val="24"/>
        </w:rPr>
        <w:t>Дьенеша</w:t>
      </w:r>
      <w:proofErr w:type="spell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Набор плоскостных геометрических фигур для составления изображений по графическим образцам (из 4-6 элементов)</w:t>
      </w:r>
    </w:p>
    <w:p w:rsidR="0045627A" w:rsidRPr="001D3334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Палочки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Кюизенера</w:t>
      </w:r>
      <w:proofErr w:type="spellEnd"/>
    </w:p>
    <w:p w:rsidR="001D3334" w:rsidRPr="0045627A" w:rsidRDefault="001D3334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</w:rPr>
        <w:t>Альбом «Волшебные дорожки»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Вкладыши (бочки, коробочки) разных размеров</w:t>
      </w:r>
    </w:p>
    <w:p w:rsidR="0045627A" w:rsidRDefault="0045627A" w:rsidP="001D3334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right="10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Дидактические игры: «Лото», «Мозаика», «Домино», «Кубики» /4-6 </w:t>
      </w:r>
      <w:proofErr w:type="spellStart"/>
      <w:proofErr w:type="gramStart"/>
      <w:r w:rsidRPr="0045627A">
        <w:rPr>
          <w:rFonts w:ascii="Times New Roman" w:eastAsia="Times New Roman" w:hAnsi="Times New Roman" w:cs="Times New Roman"/>
          <w:spacing w:val="-1"/>
          <w:szCs w:val="24"/>
        </w:rPr>
        <w:t>шт</w:t>
      </w:r>
      <w:proofErr w:type="spellEnd"/>
      <w:proofErr w:type="gramEnd"/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/, «Разрезные </w:t>
      </w:r>
      <w:r w:rsidRPr="0045627A">
        <w:rPr>
          <w:rFonts w:ascii="Times New Roman" w:eastAsia="Times New Roman" w:hAnsi="Times New Roman" w:cs="Times New Roman"/>
          <w:szCs w:val="24"/>
        </w:rPr>
        <w:t xml:space="preserve">картинки»/4-6 частей/, блоки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Дьенеша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 xml:space="preserve">, </w:t>
      </w:r>
      <w:r w:rsidRPr="0045627A">
        <w:rPr>
          <w:rFonts w:ascii="Times New Roman" w:eastAsia="Times New Roman" w:hAnsi="Times New Roman" w:cs="Times New Roman"/>
          <w:spacing w:val="-1"/>
          <w:szCs w:val="24"/>
        </w:rPr>
        <w:t>«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</w:rPr>
        <w:t>Чудестный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 мешочек», «Подбери по цвету», «Подб</w:t>
      </w:r>
      <w:r w:rsidR="001D3334">
        <w:rPr>
          <w:rFonts w:ascii="Times New Roman" w:eastAsia="Times New Roman" w:hAnsi="Times New Roman" w:cs="Times New Roman"/>
          <w:spacing w:val="-1"/>
          <w:szCs w:val="24"/>
        </w:rPr>
        <w:t xml:space="preserve">ери фигуру», </w:t>
      </w: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 «Геометрическое лото», </w:t>
      </w:r>
      <w:r w:rsidRPr="0045627A">
        <w:rPr>
          <w:rFonts w:ascii="Times New Roman" w:eastAsia="Times New Roman" w:hAnsi="Times New Roman" w:cs="Times New Roman"/>
          <w:spacing w:val="-2"/>
          <w:szCs w:val="24"/>
        </w:rPr>
        <w:t xml:space="preserve">«Палочки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</w:rPr>
        <w:t>Кюизенера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</w:rPr>
        <w:t xml:space="preserve"> и др.</w:t>
      </w:r>
    </w:p>
    <w:p w:rsidR="001D3334" w:rsidRPr="001D3334" w:rsidRDefault="001D3334" w:rsidP="001D3334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right="1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Альбомы «Блоки для самых маленьких» и «Маленькие логики»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Внешние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и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внутренние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трафареты</w:t>
      </w:r>
      <w:proofErr w:type="spell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Игрушки с крепящимися деталями,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прищёпки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 xml:space="preserve"> и основа для них (ёлка, солнце, туловище бабочки, корзинка.)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i/>
          <w:iCs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Мозаики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, 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пазлы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крупные</w:t>
      </w:r>
      <w:proofErr w:type="spell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Цветные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цилиндры</w:t>
      </w:r>
      <w:proofErr w:type="spellEnd"/>
    </w:p>
    <w:p w:rsidR="0045627A" w:rsidRPr="0045627A" w:rsidRDefault="0045627A" w:rsidP="00602378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right="72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Набор «Найди пару»: 5-6 прозрачных баночек и мешочков из плотной ткани с одинаковым  содержанием попарно: рис, манка, гречка, горох, пшено и </w:t>
      </w:r>
      <w:proofErr w:type="spellStart"/>
      <w:proofErr w:type="gramStart"/>
      <w:r w:rsidRPr="0045627A">
        <w:rPr>
          <w:rFonts w:ascii="Times New Roman" w:eastAsia="Times New Roman" w:hAnsi="Times New Roman" w:cs="Times New Roman"/>
          <w:szCs w:val="24"/>
        </w:rPr>
        <w:t>др</w:t>
      </w:r>
      <w:proofErr w:type="spellEnd"/>
      <w:proofErr w:type="gram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  <w:tab w:val="left" w:pos="71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Разрезные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сюжетные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картинки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(6-8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частей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  <w:tab w:val="left" w:pos="71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2"/>
          <w:szCs w:val="24"/>
        </w:rPr>
        <w:t>Серия картинок «Времена года»- сезонные явления и деятельность людей</w:t>
      </w:r>
    </w:p>
    <w:p w:rsidR="0045627A" w:rsidRPr="0045627A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Растения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имеющие разную форму и величину листьев (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узумбарская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 xml:space="preserve"> фиалка,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кливия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аспидистра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 xml:space="preserve">, колокольчик, традесканция, аспарагус), мясистые листья (алоэ или агава), бегония -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рекс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 xml:space="preserve">, аспарагус, душистая герань. 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 xml:space="preserve">Растения: красиво и обильно цветущие: бегония вечнозеленая, фуксия, бальзамин, китайский розан; с пестрой и яркой окраской листьев: аукуба, колеус; с ярко выраженными частями – стебель, лист, цветок: бальзамин, розан, фуксия; с плотными широкими листьями: фикус,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аспидистра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 xml:space="preserve">, лилия амазонская. </w:t>
      </w:r>
      <w:proofErr w:type="gramEnd"/>
    </w:p>
    <w:p w:rsidR="0045627A" w:rsidRPr="00B93347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Инструменты для ухода за растениями: лейка, тряпочка, палочка для рыхления и др. уход проводится по индивидуальным поручениям под контролем взрослого. </w:t>
      </w:r>
      <w:r w:rsidRPr="00B93347">
        <w:rPr>
          <w:rFonts w:ascii="Times New Roman" w:eastAsia="Times New Roman" w:hAnsi="Times New Roman" w:cs="Times New Roman"/>
          <w:szCs w:val="24"/>
        </w:rPr>
        <w:t>Кормушка, поилка</w:t>
      </w:r>
    </w:p>
    <w:p w:rsidR="0045627A" w:rsidRPr="00B93347" w:rsidRDefault="00B93347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Календарь природы</w:t>
      </w:r>
      <w:r w:rsidR="0045627A" w:rsidRPr="00B93347">
        <w:rPr>
          <w:rFonts w:ascii="Times New Roman" w:eastAsia="Times New Roman" w:hAnsi="Times New Roman" w:cs="Times New Roman"/>
          <w:szCs w:val="24"/>
        </w:rPr>
        <w:t xml:space="preserve"> настенный</w:t>
      </w:r>
    </w:p>
    <w:p w:rsidR="0045627A" w:rsidRPr="0045627A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Дидактические игры: «Фрук</w:t>
      </w:r>
      <w:r w:rsidR="00B93347">
        <w:rPr>
          <w:rFonts w:ascii="Times New Roman" w:eastAsia="Times New Roman" w:hAnsi="Times New Roman" w:cs="Times New Roman"/>
          <w:szCs w:val="24"/>
        </w:rPr>
        <w:t>т</w:t>
      </w:r>
      <w:proofErr w:type="gramStart"/>
      <w:r w:rsidR="00B93347">
        <w:rPr>
          <w:rFonts w:ascii="Times New Roman" w:eastAsia="Times New Roman" w:hAnsi="Times New Roman" w:cs="Times New Roman"/>
          <w:szCs w:val="24"/>
        </w:rPr>
        <w:t>ы-</w:t>
      </w:r>
      <w:proofErr w:type="gramEnd"/>
      <w:r w:rsidR="00B93347">
        <w:rPr>
          <w:rFonts w:ascii="Times New Roman" w:eastAsia="Times New Roman" w:hAnsi="Times New Roman" w:cs="Times New Roman"/>
          <w:szCs w:val="24"/>
        </w:rPr>
        <w:t xml:space="preserve"> овощи», </w:t>
      </w:r>
      <w:r w:rsidRPr="0045627A">
        <w:rPr>
          <w:rFonts w:ascii="Times New Roman" w:eastAsia="Times New Roman" w:hAnsi="Times New Roman" w:cs="Times New Roman"/>
          <w:szCs w:val="24"/>
        </w:rPr>
        <w:t xml:space="preserve"> «Кто прилетел в птичью столовую», «Домашние и дикие животные», «Домашние и дикие птицы», «Чей</w:t>
      </w:r>
      <w:r w:rsidR="00B93347">
        <w:rPr>
          <w:rFonts w:ascii="Times New Roman" w:eastAsia="Times New Roman" w:hAnsi="Times New Roman" w:cs="Times New Roman"/>
          <w:szCs w:val="24"/>
        </w:rPr>
        <w:t xml:space="preserve"> это </w:t>
      </w:r>
      <w:proofErr w:type="spellStart"/>
      <w:r w:rsidR="00B93347">
        <w:rPr>
          <w:rFonts w:ascii="Times New Roman" w:eastAsia="Times New Roman" w:hAnsi="Times New Roman" w:cs="Times New Roman"/>
          <w:szCs w:val="24"/>
        </w:rPr>
        <w:t>детеныш»,</w:t>
      </w:r>
      <w:r w:rsidRPr="0045627A">
        <w:rPr>
          <w:rFonts w:ascii="Times New Roman" w:eastAsia="Times New Roman" w:hAnsi="Times New Roman" w:cs="Times New Roman"/>
          <w:szCs w:val="24"/>
        </w:rPr>
        <w:t>«</w:t>
      </w:r>
      <w:r w:rsidR="00B93347">
        <w:rPr>
          <w:rFonts w:ascii="Times New Roman" w:eastAsia="Times New Roman" w:hAnsi="Times New Roman" w:cs="Times New Roman"/>
          <w:szCs w:val="24"/>
        </w:rPr>
        <w:t>Грибы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>», «</w:t>
      </w:r>
      <w:r w:rsidR="00B93347">
        <w:rPr>
          <w:rFonts w:ascii="Times New Roman" w:eastAsia="Times New Roman" w:hAnsi="Times New Roman" w:cs="Times New Roman"/>
          <w:szCs w:val="24"/>
        </w:rPr>
        <w:t>Ягоды</w:t>
      </w:r>
      <w:r w:rsidRPr="0045627A">
        <w:rPr>
          <w:rFonts w:ascii="Times New Roman" w:eastAsia="Times New Roman" w:hAnsi="Times New Roman" w:cs="Times New Roman"/>
          <w:szCs w:val="24"/>
        </w:rPr>
        <w:t>», «Культурные растения», дидактические игры на обобщение, на сравнение по разным признакам предметов и животных и др.</w:t>
      </w:r>
    </w:p>
    <w:p w:rsidR="0045627A" w:rsidRPr="0045627A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Иллюстрации по темам: «Фрукт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ы-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овощи», «Домашние и дикие животные», «Домашние и дикие птицы», «Детеныши диких и домашних животных», «Насекомые», «Цветы», «Деревья», Картинки с изображением диких (медведь, волк, лиса) и домашних (кошка, собака, корова, лошадь, коза) животных и их детенышей, и диких (воробей, ворона, синица, дятел) и домашних птиц (гусь, курица, петух, утка), насекомых (майский жук, божья коровка, жужелица, стрекоза, бабочка, муха, комар), рыб (щука, карась, ерш), земноводных (лягушка)</w:t>
      </w:r>
    </w:p>
    <w:p w:rsidR="0045627A" w:rsidRPr="0045627A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Картинки и альбомы по временам года</w:t>
      </w:r>
    </w:p>
    <w:p w:rsidR="0045627A" w:rsidRPr="0045627A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Бросовый и природный материал для экспериментирования с водой, снегом, льдом, мыльной водой, пеной, зеркалом, стеклами разного цвета, звуками, камнями, ветром: лодочки, нырки, нетонущие мячи, губки, груша, пипетки, лейки, резиновые игрушки с дыркой, камушки, ракушки, оборудование для игр с песком, водой, снегом, формочки, ведерки (из них одно с дыркой на дне), краски для окрашивания воды и снега, мыльные пузыри, фольга, ножницы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, 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тонкая бумага, мягкая цветная бумага, цветная глина, цветное тесто, плавающие и тонущие предметы, краски, палитра из под конфет, формочки для замораживания льда, листья, увеличительные стекла, сосуды, мерки для сыпучих и жидких веществ, образцы разной ткани, бумаги, пенопласт, полиэтилен.</w:t>
      </w:r>
      <w:proofErr w:type="gramEnd"/>
    </w:p>
    <w:p w:rsidR="0045627A" w:rsidRPr="0045627A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Разноцветные пластмассовые тазы, ванночки, подносы разных размеров.</w:t>
      </w:r>
    </w:p>
    <w:p w:rsidR="0045627A" w:rsidRPr="00B93347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B93347">
        <w:rPr>
          <w:rFonts w:ascii="Times New Roman" w:eastAsia="Times New Roman" w:hAnsi="Times New Roman" w:cs="Times New Roman"/>
          <w:szCs w:val="24"/>
        </w:rPr>
        <w:t>Ветряная мельница</w:t>
      </w:r>
    </w:p>
    <w:p w:rsidR="0045627A" w:rsidRPr="0045627A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Прозрачные емкости с доступной маркировкой для хранения сыпучих материалов (манка, песок, рис, камешки, горох)</w:t>
      </w:r>
    </w:p>
    <w:p w:rsidR="0045627A" w:rsidRPr="00B93347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B93347">
        <w:rPr>
          <w:rFonts w:ascii="Times New Roman" w:eastAsia="Times New Roman" w:hAnsi="Times New Roman" w:cs="Times New Roman"/>
          <w:szCs w:val="24"/>
        </w:rPr>
        <w:t>Муляжи фруктов и овоще</w:t>
      </w:r>
      <w:r w:rsidR="00F27DF0" w:rsidRPr="00F27DF0">
        <w:rPr>
          <w:rFonts w:ascii="Times New Roman" w:eastAsia="Times New Roman" w:hAnsi="Times New Roman" w:cs="Times New Roman"/>
          <w:szCs w:val="24"/>
        </w:rPr>
        <w:t>й</w:t>
      </w:r>
    </w:p>
    <w:p w:rsidR="0045627A" w:rsidRPr="0045627A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Разделочные доски, формочки для теста.</w:t>
      </w:r>
    </w:p>
    <w:p w:rsidR="0045627A" w:rsidRPr="0045627A" w:rsidRDefault="0045627A" w:rsidP="00B933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</w:t>
      </w:r>
      <w:r w:rsidR="00B93347">
        <w:rPr>
          <w:rFonts w:ascii="Times New Roman" w:eastAsia="Times New Roman" w:hAnsi="Times New Roman" w:cs="Times New Roman"/>
          <w:szCs w:val="24"/>
        </w:rPr>
        <w:t>аборы фигурок</w:t>
      </w:r>
      <w:r w:rsidRPr="0045627A">
        <w:rPr>
          <w:rFonts w:ascii="Times New Roman" w:eastAsia="Times New Roman" w:hAnsi="Times New Roman" w:cs="Times New Roman"/>
          <w:szCs w:val="24"/>
        </w:rPr>
        <w:t xml:space="preserve"> «Животные леса»</w:t>
      </w:r>
    </w:p>
    <w:p w:rsidR="0045627A" w:rsidRPr="0045627A" w:rsidRDefault="0045627A" w:rsidP="004562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27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45627A" w:rsidRPr="0045627A" w:rsidRDefault="0045627A" w:rsidP="0045627A">
      <w:pPr>
        <w:rPr>
          <w:rFonts w:ascii="Times New Roman" w:eastAsia="Times New Roman" w:hAnsi="Times New Roman" w:cs="Times New Roman"/>
          <w:b/>
          <w:bCs/>
          <w:iCs/>
          <w:szCs w:val="24"/>
        </w:rPr>
      </w:pPr>
      <w:r w:rsidRPr="0045627A">
        <w:rPr>
          <w:rFonts w:ascii="Times New Roman" w:eastAsia="Times New Roman" w:hAnsi="Times New Roman" w:cs="Times New Roman"/>
          <w:b/>
          <w:bCs/>
          <w:iCs/>
          <w:szCs w:val="24"/>
        </w:rPr>
        <w:t>Примерный набор физкультурного оборудования для средней группы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Мелкий спортивный инвентарь: кубики, кегли, ленты, мячи разных размеров и фактуры и </w:t>
      </w: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др. 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03"/>
          <w:tab w:val="num" w:pos="567"/>
        </w:tabs>
        <w:autoSpaceDE w:val="0"/>
        <w:autoSpaceDN w:val="0"/>
        <w:adjustRightInd w:val="0"/>
        <w:spacing w:after="0" w:line="274" w:lineRule="exact"/>
        <w:ind w:left="284" w:right="2765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Верёвка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шнур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pacing w:val="-2"/>
          <w:szCs w:val="24"/>
        </w:rPr>
        <w:t>Маски для подвижных игр, нагрудные знаки с изображением животных и птиц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18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Оборудование для метание в горизонтальную цель- корзина, мешочки 150 – 200 г.; на дальность -</w:t>
      </w:r>
      <w:r w:rsidRPr="0045627A">
        <w:rPr>
          <w:rFonts w:ascii="Times New Roman" w:eastAsia="Times New Roman" w:hAnsi="Times New Roman" w:cs="Times New Roman"/>
          <w:szCs w:val="24"/>
        </w:rPr>
        <w:lastRenderedPageBreak/>
        <w:t>мячи мелкие с корзиной, в вертикальную цель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18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Коррекционные дорожки для профилактики плоскостопия /со следами, массажные/ длина </w:t>
      </w:r>
      <w:r w:rsidRPr="0045627A">
        <w:rPr>
          <w:rFonts w:ascii="Times New Roman" w:eastAsia="Times New Roman" w:hAnsi="Times New Roman" w:cs="Times New Roman"/>
          <w:szCs w:val="24"/>
        </w:rPr>
        <w:t>200</w:t>
      </w:r>
      <w:r w:rsidRPr="0045627A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45627A">
        <w:rPr>
          <w:rFonts w:ascii="Times New Roman" w:eastAsia="Times New Roman" w:hAnsi="Times New Roman" w:cs="Times New Roman"/>
          <w:szCs w:val="24"/>
        </w:rPr>
        <w:t xml:space="preserve">35, 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Ростомер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/с 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предметными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обозначениями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/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zCs w:val="24"/>
        </w:rPr>
        <w:t>Султанчики, цветные ленты 50-60 см основных цветов (4-7), флажки цветные, палочки цветные, цветные пластмассовые кубики, кегли, шары</w:t>
      </w:r>
    </w:p>
    <w:p w:rsidR="0045627A" w:rsidRPr="0045627A" w:rsidRDefault="0045627A" w:rsidP="00076A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18"/>
        </w:tabs>
        <w:autoSpaceDE w:val="0"/>
        <w:autoSpaceDN w:val="0"/>
        <w:adjustRightInd w:val="0"/>
        <w:spacing w:after="0" w:line="274" w:lineRule="exact"/>
        <w:ind w:left="0" w:hanging="11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Обручи круглые </w:t>
      </w:r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d</w:t>
      </w:r>
      <w:r w:rsidR="00B93347">
        <w:rPr>
          <w:rFonts w:ascii="Times New Roman" w:eastAsia="Times New Roman" w:hAnsi="Times New Roman" w:cs="Times New Roman"/>
          <w:spacing w:val="-1"/>
          <w:szCs w:val="24"/>
        </w:rPr>
        <w:t>= 55-65</w:t>
      </w:r>
      <w:r w:rsidR="00076A90" w:rsidRPr="00076A90">
        <w:t xml:space="preserve"> </w:t>
      </w:r>
      <w:r w:rsidR="00076A90" w:rsidRPr="00076A90">
        <w:rPr>
          <w:rFonts w:ascii="Times New Roman" w:eastAsia="Times New Roman" w:hAnsi="Times New Roman" w:cs="Times New Roman"/>
          <w:spacing w:val="-1"/>
          <w:szCs w:val="24"/>
        </w:rPr>
        <w:t>Обруч 70 см.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37"/>
          <w:tab w:val="num" w:pos="567"/>
        </w:tabs>
        <w:autoSpaceDE w:val="0"/>
        <w:autoSpaceDN w:val="0"/>
        <w:adjustRightInd w:val="0"/>
        <w:spacing w:after="0" w:line="274" w:lineRule="exact"/>
        <w:ind w:left="284" w:right="3686"/>
        <w:jc w:val="both"/>
        <w:rPr>
          <w:rFonts w:ascii="Times New Roman" w:eastAsia="Times New Roman" w:hAnsi="Times New Roman" w:cs="Times New Roman"/>
          <w:i/>
          <w:iCs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Бубен</w:t>
      </w:r>
      <w:proofErr w:type="spellEnd"/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37"/>
          <w:tab w:val="num" w:pos="567"/>
        </w:tabs>
        <w:autoSpaceDE w:val="0"/>
        <w:autoSpaceDN w:val="0"/>
        <w:adjustRightInd w:val="0"/>
        <w:spacing w:before="10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Кольцеброс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настольный</w:t>
      </w:r>
      <w:proofErr w:type="spellEnd"/>
    </w:p>
    <w:p w:rsidR="0045627A" w:rsidRPr="00B93347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46"/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pacing w:val="-2"/>
          <w:szCs w:val="24"/>
        </w:rPr>
        <w:t>«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</w:rPr>
        <w:t>Моталоч</w:t>
      </w:r>
      <w:r w:rsidR="00B93347">
        <w:rPr>
          <w:rFonts w:ascii="Times New Roman" w:eastAsia="Times New Roman" w:hAnsi="Times New Roman" w:cs="Times New Roman"/>
          <w:spacing w:val="-2"/>
          <w:szCs w:val="24"/>
        </w:rPr>
        <w:t>ки</w:t>
      </w:r>
      <w:proofErr w:type="spellEnd"/>
      <w:r w:rsidR="00B93347">
        <w:rPr>
          <w:rFonts w:ascii="Times New Roman" w:eastAsia="Times New Roman" w:hAnsi="Times New Roman" w:cs="Times New Roman"/>
          <w:spacing w:val="-2"/>
          <w:szCs w:val="24"/>
        </w:rPr>
        <w:t>», «</w:t>
      </w:r>
      <w:proofErr w:type="spellStart"/>
      <w:r w:rsidR="00B93347">
        <w:rPr>
          <w:rFonts w:ascii="Times New Roman" w:eastAsia="Times New Roman" w:hAnsi="Times New Roman" w:cs="Times New Roman"/>
          <w:spacing w:val="-2"/>
          <w:szCs w:val="24"/>
        </w:rPr>
        <w:t>Леталочки</w:t>
      </w:r>
      <w:proofErr w:type="spellEnd"/>
      <w:r w:rsidR="00B93347">
        <w:rPr>
          <w:rFonts w:ascii="Times New Roman" w:eastAsia="Times New Roman" w:hAnsi="Times New Roman" w:cs="Times New Roman"/>
          <w:spacing w:val="-2"/>
          <w:szCs w:val="24"/>
        </w:rPr>
        <w:t>», «</w:t>
      </w:r>
      <w:proofErr w:type="spellStart"/>
      <w:r w:rsidR="00B93347">
        <w:rPr>
          <w:rFonts w:ascii="Times New Roman" w:eastAsia="Times New Roman" w:hAnsi="Times New Roman" w:cs="Times New Roman"/>
          <w:spacing w:val="-2"/>
          <w:szCs w:val="24"/>
        </w:rPr>
        <w:t>Бросалочки</w:t>
      </w:r>
      <w:proofErr w:type="spellEnd"/>
      <w:r w:rsidR="00B93347">
        <w:rPr>
          <w:rFonts w:ascii="Times New Roman" w:eastAsia="Times New Roman" w:hAnsi="Times New Roman" w:cs="Times New Roman"/>
          <w:spacing w:val="-2"/>
          <w:szCs w:val="24"/>
        </w:rPr>
        <w:t>»</w:t>
      </w:r>
    </w:p>
    <w:p w:rsidR="00B93347" w:rsidRPr="0045627A" w:rsidRDefault="00B93347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46"/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Дарц</w:t>
      </w:r>
      <w:proofErr w:type="spellEnd"/>
      <w:r>
        <w:rPr>
          <w:rFonts w:ascii="Times New Roman" w:eastAsia="Times New Roman" w:hAnsi="Times New Roman" w:cs="Times New Roman"/>
          <w:szCs w:val="24"/>
        </w:rPr>
        <w:t>, летающие тарелки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</w:t>
      </w:r>
      <w:r w:rsidR="00B93347">
        <w:rPr>
          <w:rFonts w:ascii="Times New Roman" w:eastAsia="Times New Roman" w:hAnsi="Times New Roman" w:cs="Times New Roman"/>
          <w:sz w:val="24"/>
          <w:szCs w:val="24"/>
        </w:rPr>
        <w:t>я ручных и ножных полотенец -  30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Цель- обеспечение полноценного сна и отдыха детей, проведение закаливающих и релаксационных мероприятий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  <w:r w:rsidR="00076A90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  <w:r w:rsidR="00076A90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  <w:r w:rsidR="00076A90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  <w:r w:rsidR="00076A90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Шкаф</w:t>
      </w:r>
      <w:r w:rsidR="00F27DF0" w:rsidRPr="00F27DF0">
        <w:rPr>
          <w:rFonts w:ascii="Times New Roman" w:eastAsia="Times New Roman" w:hAnsi="Times New Roman" w:cs="Times New Roman"/>
          <w:sz w:val="24"/>
          <w:szCs w:val="24"/>
        </w:rPr>
        <w:t xml:space="preserve"> для методической литературы -1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627A" w:rsidRPr="0045627A" w:rsidSect="00945C6B">
          <w:footerReference w:type="even" r:id="rId8"/>
          <w:footerReference w:type="default" r:id="rId9"/>
          <w:pgSz w:w="11900" w:h="16838"/>
          <w:pgMar w:top="709" w:right="839" w:bottom="567" w:left="1134" w:header="720" w:footer="720" w:gutter="0"/>
          <w:cols w:space="720" w:equalWidth="0">
            <w:col w:w="9926"/>
          </w:cols>
          <w:noEndnote/>
        </w:sect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45627A" w:rsidRPr="0045627A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3F593D" w:rsidRDefault="003F593D"/>
    <w:sectPr w:rsidR="003F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61" w:rsidRDefault="00540861">
      <w:pPr>
        <w:spacing w:after="0" w:line="240" w:lineRule="auto"/>
      </w:pPr>
      <w:r>
        <w:separator/>
      </w:r>
    </w:p>
  </w:endnote>
  <w:endnote w:type="continuationSeparator" w:id="0">
    <w:p w:rsidR="00540861" w:rsidRDefault="005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D" w:rsidRDefault="00F27DF0" w:rsidP="0079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EFD" w:rsidRDefault="00540861" w:rsidP="006B22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D" w:rsidRDefault="00F27DF0" w:rsidP="0079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A90">
      <w:rPr>
        <w:rStyle w:val="a5"/>
        <w:noProof/>
      </w:rPr>
      <w:t>1</w:t>
    </w:r>
    <w:r>
      <w:rPr>
        <w:rStyle w:val="a5"/>
      </w:rPr>
      <w:fldChar w:fldCharType="end"/>
    </w:r>
  </w:p>
  <w:p w:rsidR="00CB2EFD" w:rsidRDefault="00540861" w:rsidP="006B22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61" w:rsidRDefault="00540861">
      <w:pPr>
        <w:spacing w:after="0" w:line="240" w:lineRule="auto"/>
      </w:pPr>
      <w:r>
        <w:separator/>
      </w:r>
    </w:p>
  </w:footnote>
  <w:footnote w:type="continuationSeparator" w:id="0">
    <w:p w:rsidR="00540861" w:rsidRDefault="0054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CD0"/>
    <w:multiLevelType w:val="hybridMultilevel"/>
    <w:tmpl w:val="5232A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30601"/>
    <w:multiLevelType w:val="hybridMultilevel"/>
    <w:tmpl w:val="12325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342B7"/>
    <w:multiLevelType w:val="hybridMultilevel"/>
    <w:tmpl w:val="5F3AB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5711E"/>
    <w:multiLevelType w:val="hybridMultilevel"/>
    <w:tmpl w:val="673AA208"/>
    <w:lvl w:ilvl="0" w:tplc="28A0C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7626133"/>
    <w:multiLevelType w:val="hybridMultilevel"/>
    <w:tmpl w:val="20AE0A04"/>
    <w:lvl w:ilvl="0" w:tplc="877C2BB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504952A5"/>
    <w:multiLevelType w:val="hybridMultilevel"/>
    <w:tmpl w:val="BAB65A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C71BC6"/>
    <w:multiLevelType w:val="hybridMultilevel"/>
    <w:tmpl w:val="86BC7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451BF"/>
    <w:multiLevelType w:val="hybridMultilevel"/>
    <w:tmpl w:val="B5E20D7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3"/>
    <w:rsid w:val="00076A90"/>
    <w:rsid w:val="001D3334"/>
    <w:rsid w:val="00271C00"/>
    <w:rsid w:val="00374728"/>
    <w:rsid w:val="003F593D"/>
    <w:rsid w:val="0045627A"/>
    <w:rsid w:val="00484D73"/>
    <w:rsid w:val="004F6B43"/>
    <w:rsid w:val="00540861"/>
    <w:rsid w:val="00602378"/>
    <w:rsid w:val="008C36CC"/>
    <w:rsid w:val="00945C6B"/>
    <w:rsid w:val="00B75CAF"/>
    <w:rsid w:val="00B93347"/>
    <w:rsid w:val="00C6322E"/>
    <w:rsid w:val="00EE1A69"/>
    <w:rsid w:val="00F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2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45627A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4562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2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45627A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4562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7</cp:revision>
  <cp:lastPrinted>2018-12-24T08:08:00Z</cp:lastPrinted>
  <dcterms:created xsi:type="dcterms:W3CDTF">2016-03-10T11:38:00Z</dcterms:created>
  <dcterms:modified xsi:type="dcterms:W3CDTF">2019-01-17T17:46:00Z</dcterms:modified>
</cp:coreProperties>
</file>