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D3" w:rsidRPr="00144FB7" w:rsidRDefault="00A03DD3" w:rsidP="00A03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3DD3" w:rsidRPr="00144FB7" w:rsidRDefault="00A03DD3" w:rsidP="00A03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7863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863E5" w:rsidRPr="00144FB7" w:rsidRDefault="007863E5" w:rsidP="007863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7863E5" w:rsidRDefault="007863E5" w:rsidP="007863E5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7863E5" w:rsidRPr="00B514A8" w:rsidTr="00015FF6">
        <w:tc>
          <w:tcPr>
            <w:tcW w:w="5637" w:type="dxa"/>
          </w:tcPr>
          <w:p w:rsidR="007863E5" w:rsidRPr="00144FB7" w:rsidRDefault="007863E5" w:rsidP="0001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7863E5" w:rsidRDefault="007863E5" w:rsidP="0001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7863E5" w:rsidRPr="0055576D" w:rsidRDefault="007863E5" w:rsidP="0001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7863E5" w:rsidRPr="00144FB7" w:rsidRDefault="007863E5" w:rsidP="00015FF6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7863E5" w:rsidRPr="00B514A8" w:rsidRDefault="007863E5" w:rsidP="00015FF6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7863E5" w:rsidRPr="00B514A8" w:rsidRDefault="007863E5" w:rsidP="00015FF6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7863E5" w:rsidRPr="00B514A8" w:rsidRDefault="007863E5" w:rsidP="00015FF6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7863E5" w:rsidRPr="00B514A8" w:rsidRDefault="007863E5" w:rsidP="00015FF6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7863E5" w:rsidRPr="00144FB7" w:rsidRDefault="007863E5" w:rsidP="007863E5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Pr="00144FB7" w:rsidRDefault="007863E5" w:rsidP="00786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Pr="00E24D96" w:rsidRDefault="007863E5" w:rsidP="00786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Pr="00E24D96" w:rsidRDefault="007863E5" w:rsidP="00786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Pr="00E24D96" w:rsidRDefault="007863E5" w:rsidP="00786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Паспорт </w:t>
      </w:r>
      <w:r w:rsidR="00E01FD4"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группы 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комбинированной направленности </w:t>
      </w:r>
    </w:p>
    <w:p w:rsidR="006A754C" w:rsidRPr="006A754C" w:rsidRDefault="006A754C" w:rsidP="00E01FD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детей с </w:t>
      </w:r>
      <w:proofErr w:type="spellStart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амблиопией</w:t>
      </w:r>
      <w:proofErr w:type="spellEnd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косоглазием</w:t>
      </w:r>
    </w:p>
    <w:p w:rsidR="00E01FD4" w:rsidRPr="006A754C" w:rsidRDefault="00E01FD4" w:rsidP="00E01FD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№ </w:t>
      </w:r>
      <w:r w:rsidR="00183039"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6A754C"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(старшая)</w:t>
      </w: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Pr="00E01FD4" w:rsidRDefault="007863E5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Default="00E01FD4" w:rsidP="00183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03D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3039">
        <w:rPr>
          <w:rFonts w:ascii="Times New Roman" w:eastAsia="Times New Roman" w:hAnsi="Times New Roman" w:cs="Times New Roman"/>
          <w:sz w:val="24"/>
          <w:szCs w:val="24"/>
        </w:rPr>
        <w:t>Анохина Т.Б.</w:t>
      </w:r>
    </w:p>
    <w:p w:rsidR="00183039" w:rsidRPr="00E01FD4" w:rsidRDefault="00183039" w:rsidP="00183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89F" w:rsidRDefault="00F1589F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78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</w:t>
      </w:r>
    </w:p>
    <w:p w:rsidR="006A754C" w:rsidRDefault="006A754C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D4" w:rsidRPr="00E01FD4" w:rsidRDefault="00E01FD4" w:rsidP="00E01FD4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E01FD4" w:rsidRPr="00E01FD4" w:rsidRDefault="00E01FD4" w:rsidP="007863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Обучение детей навыкам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FD4">
        <w:rPr>
          <w:rFonts w:ascii="Times New Roman" w:eastAsia="Times New Roman" w:hAnsi="Times New Roman" w:cs="Times New Roman"/>
        </w:rPr>
        <w:t>самообслуживания.</w:t>
      </w:r>
    </w:p>
    <w:p w:rsidR="00E01FD4" w:rsidRDefault="00E01FD4" w:rsidP="007863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</w:rPr>
      </w:pPr>
      <w:r w:rsidRPr="00E01FD4">
        <w:rPr>
          <w:rFonts w:ascii="Times New Roman" w:eastAsia="Times New Roman" w:hAnsi="Times New Roman" w:cs="Times New Roman"/>
        </w:rPr>
        <w:t>Осуществление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FD4">
        <w:rPr>
          <w:rFonts w:ascii="Times New Roman" w:eastAsia="Times New Roman" w:hAnsi="Times New Roman" w:cs="Times New Roman"/>
          <w:w w:val="99"/>
        </w:rPr>
        <w:t>педагогического просвещения родителей</w:t>
      </w:r>
    </w:p>
    <w:p w:rsidR="007863E5" w:rsidRDefault="007863E5" w:rsidP="007863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</w:rPr>
      </w:pPr>
    </w:p>
    <w:p w:rsidR="007863E5" w:rsidRPr="00E01FD4" w:rsidRDefault="007863E5" w:rsidP="007863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7863E5" w:rsidRDefault="00E01FD4" w:rsidP="007863E5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Маркированные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1FD4">
        <w:rPr>
          <w:rFonts w:ascii="Times New Roman" w:eastAsia="Times New Roman" w:hAnsi="Times New Roman" w:cs="Times New Roman"/>
        </w:rPr>
        <w:t>индив</w:t>
      </w:r>
      <w:r>
        <w:rPr>
          <w:rFonts w:ascii="Times New Roman" w:eastAsia="Times New Roman" w:hAnsi="Times New Roman" w:cs="Times New Roman"/>
        </w:rPr>
        <w:t>идуальные шкафчики  для детей-25</w:t>
      </w:r>
      <w:r w:rsidRPr="00E01FD4">
        <w:rPr>
          <w:rFonts w:ascii="Times New Roman" w:eastAsia="Times New Roman" w:hAnsi="Times New Roman" w:cs="Times New Roman"/>
        </w:rPr>
        <w:t xml:space="preserve"> шт.</w:t>
      </w:r>
    </w:p>
    <w:p w:rsidR="00E01FD4" w:rsidRPr="00E01FD4" w:rsidRDefault="00E01FD4" w:rsidP="00E01FD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Выносной материал для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FD4">
        <w:rPr>
          <w:rFonts w:ascii="Times New Roman" w:eastAsia="Times New Roman" w:hAnsi="Times New Roman" w:cs="Times New Roman"/>
        </w:rPr>
        <w:t>прогулки</w:t>
      </w:r>
      <w:proofErr w:type="gramStart"/>
      <w:r w:rsidRPr="00E01FD4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E01FD4" w:rsidRPr="00E01FD4" w:rsidRDefault="00E01FD4" w:rsidP="00E01F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- песочные наборы</w:t>
      </w:r>
    </w:p>
    <w:p w:rsidR="00E01FD4" w:rsidRPr="00E01FD4" w:rsidRDefault="00E01FD4" w:rsidP="00E01F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- лопатки</w:t>
      </w:r>
    </w:p>
    <w:p w:rsidR="00E01FD4" w:rsidRPr="00E01FD4" w:rsidRDefault="00E01FD4" w:rsidP="00E01F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- метелки</w:t>
      </w:r>
    </w:p>
    <w:p w:rsidR="00E01FD4" w:rsidRPr="00E01FD4" w:rsidRDefault="00E01FD4" w:rsidP="00E01FD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Родительский уголок.</w:t>
      </w:r>
    </w:p>
    <w:p w:rsidR="00E01FD4" w:rsidRPr="00E01FD4" w:rsidRDefault="00E01FD4" w:rsidP="00E01FD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Наше творчество.</w:t>
      </w:r>
    </w:p>
    <w:p w:rsidR="00E01FD4" w:rsidRPr="00E01FD4" w:rsidRDefault="007863E5" w:rsidP="00E01FD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Советы специалистов  (папки</w:t>
      </w:r>
      <w:r w:rsidR="00E01FD4" w:rsidRPr="00E01FD4">
        <w:rPr>
          <w:rFonts w:ascii="Times New Roman" w:eastAsia="Times New Roman" w:hAnsi="Times New Roman" w:cs="Times New Roman"/>
        </w:rPr>
        <w:t>)</w:t>
      </w:r>
    </w:p>
    <w:p w:rsidR="00E01FD4" w:rsidRPr="00E01FD4" w:rsidRDefault="00E01FD4" w:rsidP="00E01FD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Советы воспитателей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FD4">
        <w:rPr>
          <w:rFonts w:ascii="Times New Roman" w:eastAsia="Times New Roman" w:hAnsi="Times New Roman" w:cs="Times New Roman"/>
        </w:rPr>
        <w:t>консультации.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салфетками- 4шт.</w:t>
      </w:r>
    </w:p>
    <w:p w:rsidR="00E01FD4" w:rsidRPr="00E01FD4" w:rsidRDefault="007863E5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3.Раковины -4</w:t>
      </w:r>
      <w:r w:rsidR="00E01FD4" w:rsidRPr="00E01FD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Столы четырех местные квадратны</w:t>
      </w:r>
      <w:proofErr w:type="gramStart"/>
      <w:r w:rsidRPr="00E01FD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Шкафы для дидактических </w:t>
      </w:r>
      <w:r w:rsidR="007863E5">
        <w:rPr>
          <w:rFonts w:ascii="Times New Roman" w:eastAsia="Times New Roman" w:hAnsi="Times New Roman" w:cs="Times New Roman"/>
          <w:sz w:val="24"/>
          <w:szCs w:val="24"/>
        </w:rPr>
        <w:t>игр- 3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шкафа</w:t>
      </w:r>
    </w:p>
    <w:p w:rsidR="00E01FD4" w:rsidRPr="00E01FD4" w:rsidRDefault="00E01FD4" w:rsidP="00E01F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E01FD4" w:rsidRPr="007863E5" w:rsidRDefault="00E01FD4" w:rsidP="00786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E5">
        <w:rPr>
          <w:rFonts w:ascii="Times New Roman" w:eastAsia="Times New Roman" w:hAnsi="Times New Roman" w:cs="Times New Roman"/>
          <w:sz w:val="24"/>
          <w:szCs w:val="24"/>
        </w:rPr>
        <w:t xml:space="preserve">Магнитофон -1 </w:t>
      </w:r>
    </w:p>
    <w:p w:rsidR="00E01FD4" w:rsidRPr="007863E5" w:rsidRDefault="00E01FD4" w:rsidP="007863E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lang w:eastAsia="ru-RU"/>
        </w:rPr>
      </w:pPr>
      <w:r w:rsidRPr="007863E5"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lang w:eastAsia="ru-RU"/>
        </w:rPr>
        <w:lastRenderedPageBreak/>
        <w:t>Образовательная область «Социальн</w:t>
      </w:r>
      <w:proofErr w:type="gramStart"/>
      <w:r w:rsidRPr="007863E5"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lang w:eastAsia="ru-RU"/>
        </w:rPr>
        <w:t>о-</w:t>
      </w:r>
      <w:proofErr w:type="gramEnd"/>
      <w:r w:rsidRPr="007863E5"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lang w:eastAsia="ru-RU"/>
        </w:rPr>
        <w:t xml:space="preserve"> коммуникативное развитие»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Куклы (средние)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 xml:space="preserve">Наборы игрушек, изображающих домашних и диких животных 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жарки</w:t>
      </w: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 xml:space="preserve">х </w:t>
      </w:r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и холодных стран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Наручные куклы би-ба-</w:t>
      </w:r>
      <w:proofErr w:type="spellStart"/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бо</w:t>
      </w:r>
      <w:proofErr w:type="spellEnd"/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Наборы мелких фигурок (5-7 см.):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домашние животные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дикие животные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Одежда для сюжетных игр: халаты для врача и продавца, украшения /бусы, брасл</w:t>
      </w:r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 xml:space="preserve">еты и </w:t>
      </w:r>
      <w:proofErr w:type="spellStart"/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т</w:t>
      </w:r>
      <w:proofErr w:type="gramStart"/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.д</w:t>
      </w:r>
      <w:proofErr w:type="spellEnd"/>
      <w:proofErr w:type="gramEnd"/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/, косынки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Реальные предме</w:t>
      </w:r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 xml:space="preserve">ты: сумка, бинокль, </w:t>
      </w: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 xml:space="preserve"> телефон, руль со </w:t>
      </w:r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звуковым эффектом, весы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proofErr w:type="gramStart"/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Предметы домашнего обихода (корзинки, сумки, щётки, совочки, гладильная доска, утюг,</w:t>
      </w:r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телефон, мяс</w:t>
      </w:r>
      <w:r w:rsidR="006A754C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орубка, миксер</w:t>
      </w: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)</w:t>
      </w:r>
      <w:proofErr w:type="gramEnd"/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Предметы для стирки (вёдра, тазик, доска стиральная, шнур, зажимы) крупные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Наборы масок (сказочные, фантастические персонажи)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Набор чайной посуды (средний)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Набор кухонной посуды (средний)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Набор чайной посуды (мелкий)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Весы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Чековая касса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Часы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Бинокль/подзорная труба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Грузовик средних размеров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Автомобили разного назначения (средних размеров)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Корабль, лодка (средних размеров)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Самолет, вертолет (средних размеров)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Автомобили мелкие (легковые, гоночные, грузовички и др.)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Трехстворчатая ширма/театр (или настольная ширма-театр)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Тематические строительные наборы (для мелких персонажей):</w:t>
      </w:r>
    </w:p>
    <w:p w:rsidR="007863E5" w:rsidRPr="00C030A2" w:rsidRDefault="00FD484B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г</w:t>
      </w:r>
      <w:r w:rsidR="007863E5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ород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Набор дорожных знаков и с</w:t>
      </w:r>
      <w:r w:rsidR="00FD484B"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ветофор, для мелкого транспорта</w:t>
      </w:r>
    </w:p>
    <w:p w:rsidR="007863E5" w:rsidRPr="00C030A2" w:rsidRDefault="007863E5" w:rsidP="00C030A2">
      <w:pPr>
        <w:pStyle w:val="a8"/>
        <w:keepNext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bCs/>
          <w:color w:val="000000"/>
          <w:spacing w:val="5"/>
          <w:sz w:val="24"/>
          <w:szCs w:val="24"/>
          <w:lang w:eastAsia="ru-RU"/>
        </w:rPr>
        <w:t>Ящик с мелкими предметами-заместителями</w:t>
      </w:r>
    </w:p>
    <w:p w:rsidR="00E01FD4" w:rsidRPr="00C030A2" w:rsidRDefault="00E01FD4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Зеркало</w:t>
      </w:r>
    </w:p>
    <w:p w:rsidR="00E01FD4" w:rsidRPr="00C030A2" w:rsidRDefault="00E01FD4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0A2">
        <w:rPr>
          <w:rFonts w:ascii="Times New Roman" w:eastAsia="Times New Roman" w:hAnsi="Times New Roman" w:cs="Times New Roman"/>
          <w:sz w:val="24"/>
          <w:szCs w:val="24"/>
        </w:rPr>
        <w:t xml:space="preserve">Набор «Маленький доктор» </w:t>
      </w:r>
      <w:r w:rsidRPr="00C030A2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(фонендоскоп, шпатель для осмотра горла, градусники, шприцы, вата,</w:t>
      </w:r>
      <w:r w:rsidRPr="00C030A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C030A2">
        <w:rPr>
          <w:rFonts w:ascii="Times New Roman" w:eastAsia="Times New Roman" w:hAnsi="Times New Roman" w:cs="Times New Roman"/>
          <w:spacing w:val="-3"/>
          <w:sz w:val="24"/>
          <w:szCs w:val="24"/>
        </w:rPr>
        <w:t>иод</w:t>
      </w:r>
      <w:proofErr w:type="spellEnd"/>
      <w:r w:rsidRPr="00C030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таблетки, микстуры игрушечные, грелки,  бланки рецептов, капли, </w:t>
      </w:r>
      <w:r w:rsidRPr="00C030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лекарства для уколов, порошки, мазь, горчичники, пипетки, палочка для смазывания йодом  </w:t>
      </w:r>
      <w:r w:rsidRPr="00C030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или мазью, зеркальце для осмотра носоглотки и ушей, спирт для смазывания места укола; </w:t>
      </w:r>
      <w:r w:rsidRPr="00C030A2">
        <w:rPr>
          <w:rFonts w:ascii="Times New Roman" w:eastAsia="Times New Roman" w:hAnsi="Times New Roman" w:cs="Times New Roman"/>
          <w:spacing w:val="-9"/>
          <w:sz w:val="24"/>
          <w:szCs w:val="24"/>
        </w:rPr>
        <w:t>таблица с картинками для проверки зрения и пр.)„</w:t>
      </w:r>
      <w:proofErr w:type="gramEnd"/>
    </w:p>
    <w:p w:rsidR="00E01FD4" w:rsidRPr="00C030A2" w:rsidRDefault="00E01FD4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pacing w:val="-10"/>
          <w:sz w:val="24"/>
          <w:szCs w:val="24"/>
        </w:rPr>
        <w:t>«Юный парикмахер», «Салон красоты»</w:t>
      </w:r>
    </w:p>
    <w:p w:rsidR="00E01FD4" w:rsidRPr="00C030A2" w:rsidRDefault="00E01FD4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pacing w:val="-10"/>
          <w:sz w:val="24"/>
          <w:szCs w:val="24"/>
        </w:rPr>
        <w:t>Светофор со световым эффектом и дорожные знаки, дорога</w:t>
      </w:r>
    </w:p>
    <w:p w:rsidR="00E01FD4" w:rsidRPr="00C030A2" w:rsidRDefault="00E01FD4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pacing w:val="-11"/>
          <w:sz w:val="24"/>
          <w:szCs w:val="24"/>
        </w:rPr>
        <w:t>Семейные альбомы</w:t>
      </w:r>
    </w:p>
    <w:p w:rsidR="00E01FD4" w:rsidRPr="00C030A2" w:rsidRDefault="00E01FD4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pacing w:val="-10"/>
          <w:sz w:val="24"/>
          <w:szCs w:val="24"/>
        </w:rPr>
        <w:t>Бросовый материал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Рамка-вкладыш Транспорт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Конструктор Цветной городок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Автомобиль танк Тарантул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Конструктор разный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Неваляшка средняя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Игра Дорожные знаки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Набор «Столярный»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Игрушка «Ящик для инструментов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lastRenderedPageBreak/>
        <w:t>Кукла Митя механик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Игровой набор плита газовая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ПВХ набор хлеб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Игрушка «Самолет»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Игрушка «Весы»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Конструктор «</w:t>
      </w:r>
      <w:proofErr w:type="spellStart"/>
      <w:r w:rsidRPr="00C030A2">
        <w:rPr>
          <w:rFonts w:ascii="Times New Roman" w:eastAsia="Times New Roman" w:hAnsi="Times New Roman" w:cs="Times New Roman"/>
          <w:sz w:val="24"/>
          <w:szCs w:val="24"/>
        </w:rPr>
        <w:t>ТехноБолид</w:t>
      </w:r>
      <w:proofErr w:type="spellEnd"/>
      <w:r w:rsidRPr="00C030A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Игровой набор «Армия»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Игрушка «Микроскоп»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Игрушка «Руль музыкальный»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Игра «Мой первый рассказ»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Игра «Один и много»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Игра «Кто что делает»</w:t>
      </w:r>
    </w:p>
    <w:p w:rsidR="00C030A2" w:rsidRPr="00C030A2" w:rsidRDefault="00C030A2" w:rsidP="00C030A2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C030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3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30A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C030A2">
        <w:rPr>
          <w:rFonts w:ascii="Times New Roman" w:eastAsia="Times New Roman" w:hAnsi="Times New Roman" w:cs="Times New Roman"/>
          <w:sz w:val="24"/>
          <w:szCs w:val="24"/>
        </w:rPr>
        <w:t>еатр «Смоляной бычок»</w:t>
      </w:r>
    </w:p>
    <w:p w:rsidR="00C030A2" w:rsidRDefault="00C030A2" w:rsidP="00FD4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FD484B" w:rsidRDefault="00E01FD4" w:rsidP="00FD4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E01FD4">
        <w:rPr>
          <w:rFonts w:ascii="Times New Roman" w:eastAsia="Times New Roman" w:hAnsi="Times New Roman" w:cs="Arial"/>
          <w:i/>
          <w:iCs/>
          <w:color w:val="000000"/>
          <w:spacing w:val="5"/>
          <w:sz w:val="24"/>
          <w:szCs w:val="24"/>
          <w:lang w:eastAsia="ru-RU"/>
        </w:rPr>
        <w:t>Материалы для игры с правилами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Настольный футбол или хоккей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proofErr w:type="spellStart"/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Кольцеброс</w:t>
      </w:r>
      <w:proofErr w:type="spellEnd"/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напольный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Городки (набор)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Кегли (набор)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Мишень с дротиками (набор)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Мячи, разные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Гусек</w:t>
      </w:r>
      <w:r w:rsidR="00FD484B"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– </w:t>
      </w:r>
      <w:proofErr w:type="spellStart"/>
      <w:r w:rsidR="00FD484B"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бродилка</w:t>
      </w:r>
      <w:proofErr w:type="spellEnd"/>
      <w:r w:rsidR="00FD484B"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(с маршрутом и игральным кубиком на 6 очков)</w:t>
      </w:r>
    </w:p>
    <w:p w:rsidR="00FD484B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Домино точечное</w:t>
      </w:r>
    </w:p>
    <w:p w:rsidR="007863E5" w:rsidRPr="00C030A2" w:rsidRDefault="007863E5" w:rsidP="00C030A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Шашки</w:t>
      </w:r>
    </w:p>
    <w:p w:rsidR="00E01FD4" w:rsidRPr="007863E5" w:rsidRDefault="00E01FD4" w:rsidP="0078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3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7863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7863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E01FD4" w:rsidRPr="007863E5" w:rsidRDefault="00E01FD4" w:rsidP="00E0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3E5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Материалы для рисования, лепки, аппликации</w:t>
      </w:r>
    </w:p>
    <w:p w:rsidR="00E01FD4" w:rsidRPr="007863E5" w:rsidRDefault="00E01FD4" w:rsidP="007863E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  <w:r w:rsidRPr="007863E5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Материалы для изобразительной деятельности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908F2" w:rsidRPr="00E01FD4" w:rsidTr="007863E5">
        <w:trPr>
          <w:trHeight w:val="4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риала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08F2" w:rsidRPr="00E01FD4" w:rsidTr="007863E5">
        <w:trPr>
          <w:cantSplit/>
          <w:trHeight w:val="44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вания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и лепки</w:t>
            </w: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r w:rsidR="00FD484B"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ор цветных карандашей (</w:t>
            </w:r>
            <w:r w:rsid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08F2" w:rsidRPr="00E01FD4" w:rsidTr="007863E5">
        <w:trPr>
          <w:cantSplit/>
          <w:trHeight w:val="42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Графитные карандаши (2М-ЗМ)</w:t>
            </w:r>
          </w:p>
        </w:tc>
      </w:tr>
      <w:tr w:rsidR="00A908F2" w:rsidRPr="00E01FD4" w:rsidTr="007863E5">
        <w:trPr>
          <w:cantSplit/>
          <w:trHeight w:val="26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</w:tr>
      <w:tr w:rsidR="00A908F2" w:rsidRPr="00E01FD4" w:rsidTr="007863E5">
        <w:trPr>
          <w:cantSplit/>
          <w:trHeight w:val="45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</w:tr>
      <w:tr w:rsidR="00A908F2" w:rsidRPr="00E01FD4" w:rsidTr="007863E5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Палитры</w:t>
            </w:r>
          </w:p>
        </w:tc>
      </w:tr>
      <w:tr w:rsidR="00A908F2" w:rsidRPr="00E01FD4" w:rsidTr="007863E5">
        <w:trPr>
          <w:cantSplit/>
          <w:trHeight w:val="50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FD484B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84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 (беличьи, ко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лонковые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№№ 10 - 14) </w:t>
            </w:r>
          </w:p>
        </w:tc>
      </w:tr>
      <w:tr w:rsidR="00A908F2" w:rsidRPr="00E01FD4" w:rsidTr="007863E5">
        <w:trPr>
          <w:cantSplit/>
          <w:trHeight w:val="45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01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08F2" w:rsidRPr="00E01FD4" w:rsidTr="007863E5">
        <w:trPr>
          <w:cantSplit/>
          <w:trHeight w:val="79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вающей воду, для осушения кисти по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 промывания и при наклеивании в аппликации (15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</w:p>
        </w:tc>
      </w:tr>
      <w:tr w:rsidR="00A908F2" w:rsidRPr="00E01FD4" w:rsidTr="007863E5">
        <w:trPr>
          <w:cantSplit/>
          <w:trHeight w:val="274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183039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Подставки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кистей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08F2" w:rsidRPr="00E01FD4" w:rsidTr="007863E5">
        <w:trPr>
          <w:cantSplit/>
          <w:trHeight w:val="543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гогом в зависимости от задач обуче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</w:tr>
      <w:tr w:rsidR="00A908F2" w:rsidRPr="00E01FD4" w:rsidTr="007863E5">
        <w:trPr>
          <w:cantSplit/>
          <w:trHeight w:val="41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A908F2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Пластилин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A908F2" w:rsidRPr="00E01FD4" w:rsidTr="007863E5">
        <w:trPr>
          <w:cantSplit/>
          <w:trHeight w:val="45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Стеки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разной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08F2" w:rsidRPr="00E01FD4" w:rsidTr="007863E5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Доски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20x20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08F2" w:rsidRPr="00E01FD4" w:rsidTr="007863E5">
        <w:trPr>
          <w:cantSplit/>
          <w:trHeight w:val="62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вающей воду (30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30), для вытирания рук во время лепки </w:t>
            </w:r>
          </w:p>
        </w:tc>
      </w:tr>
      <w:tr w:rsidR="00A908F2" w:rsidRPr="00E01FD4" w:rsidTr="007863E5">
        <w:trPr>
          <w:cantSplit/>
          <w:trHeight w:val="27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апплика</w:t>
            </w: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ции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Ножницы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тупыми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концами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08F2" w:rsidRPr="00E01FD4" w:rsidTr="007863E5">
        <w:trPr>
          <w:cantSplit/>
          <w:trHeight w:val="6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цветной бумаги разной фактуры  </w:t>
            </w:r>
          </w:p>
        </w:tc>
      </w:tr>
      <w:tr w:rsidR="00A908F2" w:rsidRPr="00E01FD4" w:rsidTr="007863E5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183039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</w:tr>
      <w:tr w:rsidR="00A908F2" w:rsidRPr="00E01FD4" w:rsidTr="007863E5">
        <w:trPr>
          <w:cantSplit/>
          <w:trHeight w:val="254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183039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Щетинные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08F2" w:rsidRPr="00E01FD4" w:rsidTr="007863E5">
        <w:trPr>
          <w:cantSplit/>
          <w:trHeight w:val="45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</w:tr>
      <w:tr w:rsidR="00A908F2" w:rsidRPr="00E01FD4" w:rsidTr="007863E5">
        <w:trPr>
          <w:cantSplit/>
          <w:trHeight w:val="374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183039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F2" w:rsidRPr="00E01FD4" w:rsidRDefault="00A908F2" w:rsidP="00E0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E01F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01FD4" w:rsidRPr="00C030A2" w:rsidRDefault="00E01FD4" w:rsidP="00C030A2">
      <w:pPr>
        <w:pStyle w:val="a8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0"/>
          <w:szCs w:val="24"/>
          <w:lang w:val="en-US"/>
        </w:rPr>
      </w:pPr>
      <w:proofErr w:type="spellStart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>Стенд</w:t>
      </w:r>
      <w:proofErr w:type="spellEnd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>для</w:t>
      </w:r>
      <w:proofErr w:type="spellEnd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>детских</w:t>
      </w:r>
      <w:proofErr w:type="spellEnd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C030A2">
        <w:rPr>
          <w:rFonts w:ascii="Times New Roman" w:eastAsia="Times New Roman" w:hAnsi="Times New Roman" w:cs="Times New Roman"/>
          <w:spacing w:val="-10"/>
          <w:szCs w:val="24"/>
          <w:lang w:val="en-US"/>
        </w:rPr>
        <w:t>работ</w:t>
      </w:r>
      <w:proofErr w:type="spellEnd"/>
    </w:p>
    <w:p w:rsidR="00E01FD4" w:rsidRPr="00C030A2" w:rsidRDefault="00E01FD4" w:rsidP="00C030A2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C030A2">
        <w:rPr>
          <w:rFonts w:ascii="Times New Roman" w:eastAsia="Times New Roman" w:hAnsi="Times New Roman" w:cs="Times New Roman"/>
          <w:spacing w:val="-10"/>
          <w:szCs w:val="24"/>
        </w:rPr>
        <w:t>Изделия с хохломской, городецкой, гжельской росписью</w:t>
      </w:r>
    </w:p>
    <w:p w:rsidR="00E01FD4" w:rsidRPr="00C030A2" w:rsidRDefault="00E01FD4" w:rsidP="00C030A2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3"/>
          <w:szCs w:val="24"/>
        </w:rPr>
      </w:pPr>
      <w:r w:rsidRPr="00C030A2">
        <w:rPr>
          <w:rFonts w:ascii="Times New Roman" w:eastAsia="Times New Roman" w:hAnsi="Times New Roman" w:cs="Times New Roman"/>
          <w:spacing w:val="-7"/>
          <w:szCs w:val="24"/>
        </w:rPr>
        <w:t xml:space="preserve">Репродукции по временам года, натюрморты, пейзажи, портреты, жанровая живопись,  </w:t>
      </w:r>
      <w:r w:rsidRPr="00C030A2">
        <w:rPr>
          <w:rFonts w:ascii="Times New Roman" w:eastAsia="Times New Roman" w:hAnsi="Times New Roman" w:cs="Times New Roman"/>
          <w:spacing w:val="-13"/>
          <w:szCs w:val="24"/>
        </w:rPr>
        <w:t>анималистическая живопись, изображение художника как профессии</w:t>
      </w:r>
    </w:p>
    <w:p w:rsidR="00A22BA7" w:rsidRPr="00C030A2" w:rsidRDefault="00A22BA7" w:rsidP="00C030A2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C030A2">
        <w:rPr>
          <w:rFonts w:ascii="Times New Roman" w:eastAsia="Times New Roman" w:hAnsi="Times New Roman" w:cs="Times New Roman"/>
          <w:szCs w:val="24"/>
        </w:rPr>
        <w:t>Кубики «Русские узоры»</w:t>
      </w:r>
    </w:p>
    <w:p w:rsidR="00E01FD4" w:rsidRPr="00AE1E47" w:rsidRDefault="00E01FD4" w:rsidP="00E01FD4">
      <w:pPr>
        <w:shd w:val="clear" w:color="auto" w:fill="FFFFFF"/>
        <w:tabs>
          <w:tab w:val="left" w:pos="346"/>
        </w:tabs>
        <w:spacing w:line="274" w:lineRule="exact"/>
        <w:rPr>
          <w:rFonts w:ascii="Times New Roman" w:eastAsia="Times New Roman" w:hAnsi="Times New Roman" w:cs="Times New Roman"/>
          <w:spacing w:val="-13"/>
          <w:szCs w:val="24"/>
        </w:rPr>
      </w:pPr>
    </w:p>
    <w:p w:rsidR="00E01FD4" w:rsidRPr="00AE1E47" w:rsidRDefault="00E01FD4" w:rsidP="00E01FD4">
      <w:pPr>
        <w:shd w:val="clear" w:color="auto" w:fill="FFFFFF"/>
        <w:tabs>
          <w:tab w:val="left" w:pos="346"/>
        </w:tabs>
        <w:spacing w:line="274" w:lineRule="exact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r w:rsidRPr="00AE1E47">
        <w:rPr>
          <w:rFonts w:ascii="Times New Roman" w:eastAsia="Times New Roman" w:hAnsi="Times New Roman" w:cs="Times New Roman"/>
          <w:b/>
          <w:szCs w:val="24"/>
          <w:lang w:val="en-US"/>
        </w:rPr>
        <w:t>Музыкальная</w:t>
      </w:r>
      <w:proofErr w:type="spellEnd"/>
      <w:r w:rsidRPr="00AE1E47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AE1E47">
        <w:rPr>
          <w:rFonts w:ascii="Times New Roman" w:eastAsia="Times New Roman" w:hAnsi="Times New Roman" w:cs="Times New Roman"/>
          <w:b/>
          <w:szCs w:val="24"/>
          <w:lang w:val="en-US"/>
        </w:rPr>
        <w:t>деятельность</w:t>
      </w:r>
      <w:proofErr w:type="spellEnd"/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1589F">
        <w:rPr>
          <w:rFonts w:ascii="Times New Roman" w:eastAsia="Times New Roman" w:hAnsi="Times New Roman" w:cs="Times New Roman"/>
          <w:spacing w:val="-11"/>
        </w:rPr>
        <w:t>Беззвучные игрушки-инструменты, ложки, погремушки, бубны, барабаны, колокольчики</w:t>
      </w:r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</w:rPr>
      </w:pPr>
      <w:proofErr w:type="gramStart"/>
      <w:r w:rsidRPr="00F1589F">
        <w:rPr>
          <w:rFonts w:ascii="Times New Roman" w:eastAsia="Times New Roman" w:hAnsi="Times New Roman" w:cs="Times New Roman"/>
          <w:spacing w:val="-10"/>
        </w:rPr>
        <w:t xml:space="preserve">Атрибуты для танцевальных импровизаций: ленты, цветы, флажки, листья, султанчики и </w:t>
      </w:r>
      <w:r w:rsidRPr="00F1589F">
        <w:rPr>
          <w:rFonts w:ascii="Times New Roman" w:eastAsia="Times New Roman" w:hAnsi="Times New Roman" w:cs="Times New Roman"/>
        </w:rPr>
        <w:t>т.д.)</w:t>
      </w:r>
      <w:proofErr w:type="gramEnd"/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1589F">
        <w:rPr>
          <w:rFonts w:ascii="Times New Roman" w:eastAsia="Times New Roman" w:hAnsi="Times New Roman" w:cs="Times New Roman"/>
          <w:spacing w:val="-9"/>
        </w:rPr>
        <w:t>Музыкальные инструмен</w:t>
      </w:r>
      <w:r w:rsidR="00B350B0" w:rsidRPr="00F1589F">
        <w:rPr>
          <w:rFonts w:ascii="Times New Roman" w:eastAsia="Times New Roman" w:hAnsi="Times New Roman" w:cs="Times New Roman"/>
          <w:spacing w:val="-9"/>
        </w:rPr>
        <w:t xml:space="preserve">ты: маракасы, румба, </w:t>
      </w:r>
      <w:r w:rsidRPr="00F1589F">
        <w:rPr>
          <w:rFonts w:ascii="Times New Roman" w:eastAsia="Times New Roman" w:hAnsi="Times New Roman" w:cs="Times New Roman"/>
          <w:spacing w:val="-9"/>
        </w:rPr>
        <w:t xml:space="preserve">бубенцы, </w:t>
      </w:r>
      <w:r w:rsidR="00B350B0" w:rsidRPr="00F1589F">
        <w:rPr>
          <w:rFonts w:ascii="Times New Roman" w:eastAsia="Times New Roman" w:hAnsi="Times New Roman" w:cs="Times New Roman"/>
          <w:spacing w:val="-10"/>
        </w:rPr>
        <w:t xml:space="preserve">металлофон, </w:t>
      </w:r>
      <w:r w:rsidRPr="00F1589F">
        <w:rPr>
          <w:rFonts w:ascii="Times New Roman" w:eastAsia="Times New Roman" w:hAnsi="Times New Roman" w:cs="Times New Roman"/>
          <w:spacing w:val="-10"/>
        </w:rPr>
        <w:t xml:space="preserve"> лесенка 5-тиступенчатая, беззвучные игрушки – инструменты (пианино, гармошка, балалайка), ложки, погремушки, бубны, барабаны, колок</w:t>
      </w:r>
      <w:r w:rsidR="00B350B0" w:rsidRPr="00F1589F">
        <w:rPr>
          <w:rFonts w:ascii="Times New Roman" w:eastAsia="Times New Roman" w:hAnsi="Times New Roman" w:cs="Times New Roman"/>
          <w:spacing w:val="-10"/>
        </w:rPr>
        <w:t xml:space="preserve">ольчики, </w:t>
      </w:r>
      <w:r w:rsidRPr="00F1589F">
        <w:rPr>
          <w:rFonts w:ascii="Times New Roman" w:eastAsia="Times New Roman" w:hAnsi="Times New Roman" w:cs="Times New Roman"/>
          <w:spacing w:val="-10"/>
        </w:rPr>
        <w:t>коло</w:t>
      </w:r>
      <w:r w:rsidR="00B350B0" w:rsidRPr="00F1589F">
        <w:rPr>
          <w:rFonts w:ascii="Times New Roman" w:eastAsia="Times New Roman" w:hAnsi="Times New Roman" w:cs="Times New Roman"/>
          <w:spacing w:val="-10"/>
        </w:rPr>
        <w:t>кольчики</w:t>
      </w:r>
      <w:proofErr w:type="gramEnd"/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</w:rPr>
      </w:pPr>
      <w:r w:rsidRPr="00F1589F">
        <w:rPr>
          <w:rFonts w:ascii="Times New Roman" w:eastAsia="Times New Roman" w:hAnsi="Times New Roman" w:cs="Times New Roman"/>
          <w:spacing w:val="-10"/>
        </w:rPr>
        <w:t>Игрушки озвученные: музыкальн</w:t>
      </w:r>
      <w:r w:rsidR="00B350B0" w:rsidRPr="00F1589F">
        <w:rPr>
          <w:rFonts w:ascii="Times New Roman" w:eastAsia="Times New Roman" w:hAnsi="Times New Roman" w:cs="Times New Roman"/>
          <w:spacing w:val="-10"/>
        </w:rPr>
        <w:t>ый телефон</w:t>
      </w:r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</w:rPr>
      </w:pPr>
      <w:r w:rsidRPr="00F1589F">
        <w:rPr>
          <w:rFonts w:ascii="Times New Roman" w:eastAsia="Times New Roman" w:hAnsi="Times New Roman" w:cs="Times New Roman"/>
          <w:spacing w:val="-10"/>
        </w:rPr>
        <w:t>Магнитофон с аудиокассетами (звуки природы, диски с русскими народными песнями)</w:t>
      </w:r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</w:rPr>
      </w:pPr>
      <w:r w:rsidRPr="00F1589F">
        <w:rPr>
          <w:rFonts w:ascii="Times New Roman" w:eastAsia="Times New Roman" w:hAnsi="Times New Roman" w:cs="Times New Roman"/>
          <w:spacing w:val="-10"/>
        </w:rPr>
        <w:t>Музыкальные пособ</w:t>
      </w:r>
      <w:r w:rsidR="00B350B0" w:rsidRPr="00F1589F">
        <w:rPr>
          <w:rFonts w:ascii="Times New Roman" w:eastAsia="Times New Roman" w:hAnsi="Times New Roman" w:cs="Times New Roman"/>
          <w:spacing w:val="-10"/>
        </w:rPr>
        <w:t xml:space="preserve">ия: 5-6 лет: </w:t>
      </w:r>
      <w:r w:rsidRPr="00F1589F">
        <w:rPr>
          <w:rFonts w:ascii="Times New Roman" w:eastAsia="Times New Roman" w:hAnsi="Times New Roman" w:cs="Times New Roman"/>
          <w:spacing w:val="-10"/>
        </w:rPr>
        <w:t xml:space="preserve"> «Пес</w:t>
      </w:r>
      <w:r w:rsidR="00B350B0" w:rsidRPr="00F1589F">
        <w:rPr>
          <w:rFonts w:ascii="Times New Roman" w:eastAsia="Times New Roman" w:hAnsi="Times New Roman" w:cs="Times New Roman"/>
          <w:spacing w:val="-10"/>
        </w:rPr>
        <w:t xml:space="preserve">ня-танец-марш», </w:t>
      </w:r>
      <w:r w:rsidRPr="00F1589F">
        <w:rPr>
          <w:rFonts w:ascii="Times New Roman" w:eastAsia="Times New Roman" w:hAnsi="Times New Roman" w:cs="Times New Roman"/>
          <w:spacing w:val="-10"/>
        </w:rPr>
        <w:t>«Выбери инструмент», «Ритмические кубики»,</w:t>
      </w:r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</w:rPr>
      </w:pPr>
      <w:r w:rsidRPr="00F1589F">
        <w:rPr>
          <w:rFonts w:ascii="Times New Roman" w:eastAsia="Times New Roman" w:hAnsi="Times New Roman" w:cs="Times New Roman"/>
          <w:spacing w:val="-7"/>
        </w:rPr>
        <w:t xml:space="preserve">Музыкальные дидактические игры 5-6 лет: </w:t>
      </w:r>
      <w:r w:rsidR="00B350B0" w:rsidRPr="00F1589F">
        <w:rPr>
          <w:rFonts w:ascii="Times New Roman" w:eastAsia="Times New Roman" w:hAnsi="Times New Roman" w:cs="Times New Roman"/>
          <w:spacing w:val="-7"/>
        </w:rPr>
        <w:t>«Угадай, на чём играю»</w:t>
      </w:r>
    </w:p>
    <w:p w:rsidR="007863E5" w:rsidRPr="00F1589F" w:rsidRDefault="00E01FD4" w:rsidP="00C030A2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right="149"/>
        <w:rPr>
          <w:rFonts w:ascii="Times New Roman" w:eastAsia="Times New Roman" w:hAnsi="Times New Roman" w:cs="Times New Roman"/>
          <w:spacing w:val="-9"/>
        </w:rPr>
      </w:pPr>
      <w:r w:rsidRPr="00F1589F">
        <w:rPr>
          <w:rFonts w:ascii="Times New Roman" w:eastAsia="Times New Roman" w:hAnsi="Times New Roman" w:cs="Times New Roman"/>
          <w:spacing w:val="-9"/>
        </w:rPr>
        <w:t>6-7 лет: «Узнай песенку по 2 звукам», «Бубенчики», «Музыкальные лесенки</w:t>
      </w:r>
      <w:r w:rsidRPr="00F1589F">
        <w:rPr>
          <w:rFonts w:ascii="Times New Roman" w:eastAsia="Times New Roman" w:hAnsi="Times New Roman" w:cs="Times New Roman"/>
          <w:spacing w:val="-6"/>
        </w:rPr>
        <w:t xml:space="preserve">», «Музыкальные инструменты» </w:t>
      </w:r>
      <w:r w:rsidRPr="00F1589F">
        <w:rPr>
          <w:rFonts w:ascii="Times New Roman" w:eastAsia="Times New Roman" w:hAnsi="Times New Roman" w:cs="Times New Roman"/>
          <w:spacing w:val="-9"/>
        </w:rPr>
        <w:t xml:space="preserve">Театр на </w:t>
      </w:r>
      <w:proofErr w:type="spellStart"/>
      <w:r w:rsidRPr="00F1589F">
        <w:rPr>
          <w:rFonts w:ascii="Times New Roman" w:eastAsia="Times New Roman" w:hAnsi="Times New Roman" w:cs="Times New Roman"/>
          <w:spacing w:val="-9"/>
        </w:rPr>
        <w:t>фланелеграфе</w:t>
      </w:r>
      <w:proofErr w:type="spellEnd"/>
      <w:r w:rsidRPr="00F1589F">
        <w:rPr>
          <w:rFonts w:ascii="Times New Roman" w:eastAsia="Times New Roman" w:hAnsi="Times New Roman" w:cs="Times New Roman"/>
          <w:spacing w:val="-9"/>
        </w:rPr>
        <w:t xml:space="preserve">, </w:t>
      </w:r>
      <w:proofErr w:type="spellStart"/>
      <w:r w:rsidR="001F65B7" w:rsidRPr="00F1589F">
        <w:rPr>
          <w:rFonts w:ascii="Times New Roman" w:eastAsia="Times New Roman" w:hAnsi="Times New Roman" w:cs="Times New Roman"/>
          <w:spacing w:val="-8"/>
        </w:rPr>
        <w:t>ипальчиковый</w:t>
      </w:r>
      <w:proofErr w:type="spellEnd"/>
      <w:r w:rsidR="001F65B7" w:rsidRPr="00F1589F">
        <w:rPr>
          <w:rFonts w:ascii="Times New Roman" w:eastAsia="Times New Roman" w:hAnsi="Times New Roman" w:cs="Times New Roman"/>
          <w:spacing w:val="-8"/>
        </w:rPr>
        <w:t xml:space="preserve"> и </w:t>
      </w:r>
      <w:proofErr w:type="spellStart"/>
      <w:r w:rsidRPr="00F1589F">
        <w:rPr>
          <w:rFonts w:ascii="Times New Roman" w:eastAsia="Times New Roman" w:hAnsi="Times New Roman" w:cs="Times New Roman"/>
        </w:rPr>
        <w:t>варежковый</w:t>
      </w:r>
      <w:proofErr w:type="spellEnd"/>
      <w:r w:rsidRPr="00F1589F">
        <w:rPr>
          <w:rFonts w:ascii="Times New Roman" w:eastAsia="Times New Roman" w:hAnsi="Times New Roman" w:cs="Times New Roman"/>
        </w:rPr>
        <w:t xml:space="preserve"> театры по знакомым сказкам</w:t>
      </w:r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1589F">
        <w:rPr>
          <w:rFonts w:ascii="Times New Roman" w:eastAsia="Times New Roman" w:hAnsi="Times New Roman" w:cs="Times New Roman"/>
          <w:spacing w:val="-10"/>
        </w:rPr>
        <w:t>Настольна</w:t>
      </w:r>
      <w:r w:rsidR="00B350B0" w:rsidRPr="00F1589F">
        <w:rPr>
          <w:rFonts w:ascii="Times New Roman" w:eastAsia="Times New Roman" w:hAnsi="Times New Roman" w:cs="Times New Roman"/>
          <w:spacing w:val="-10"/>
        </w:rPr>
        <w:t>я ширма</w:t>
      </w:r>
    </w:p>
    <w:p w:rsidR="00E01FD4" w:rsidRPr="00F1589F" w:rsidRDefault="00E01FD4" w:rsidP="00C030A2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11"/>
          <w:lang w:val="en-US"/>
        </w:rPr>
        <w:t>Зеркало</w:t>
      </w:r>
      <w:proofErr w:type="spellEnd"/>
    </w:p>
    <w:p w:rsidR="00E01FD4" w:rsidRPr="00F1589F" w:rsidRDefault="00E01FD4" w:rsidP="007863E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</w:rPr>
      </w:pPr>
    </w:p>
    <w:p w:rsidR="00E01FD4" w:rsidRPr="007863E5" w:rsidRDefault="00E01FD4" w:rsidP="00E0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3E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01FD4" w:rsidRPr="00AE1E47" w:rsidRDefault="007863E5" w:rsidP="007863E5">
      <w:pPr>
        <w:shd w:val="clear" w:color="auto" w:fill="FFFFFF"/>
        <w:spacing w:after="0" w:line="240" w:lineRule="auto"/>
        <w:ind w:right="-45"/>
        <w:rPr>
          <w:rFonts w:ascii="Times New Roman" w:eastAsia="Times New Roman" w:hAnsi="Times New Roman" w:cs="Times New Roman"/>
          <w:b/>
          <w:spacing w:val="-3"/>
          <w:szCs w:val="24"/>
        </w:rPr>
      </w:pPr>
      <w:r>
        <w:rPr>
          <w:rFonts w:ascii="Times New Roman" w:eastAsia="Times New Roman" w:hAnsi="Times New Roman" w:cs="Times New Roman"/>
          <w:spacing w:val="-9"/>
          <w:szCs w:val="24"/>
        </w:rPr>
        <w:t xml:space="preserve">        </w:t>
      </w:r>
      <w:r w:rsidR="001F65B7">
        <w:rPr>
          <w:rFonts w:ascii="Times New Roman" w:eastAsia="Times New Roman" w:hAnsi="Times New Roman" w:cs="Times New Roman"/>
          <w:spacing w:val="-9"/>
          <w:szCs w:val="24"/>
        </w:rPr>
        <w:t>Книжки - самоделки,</w:t>
      </w:r>
    </w:p>
    <w:p w:rsidR="00E01FD4" w:rsidRPr="00AE1E47" w:rsidRDefault="00E01FD4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-45"/>
        <w:rPr>
          <w:rFonts w:ascii="Times New Roman" w:eastAsia="Times New Roman" w:hAnsi="Times New Roman" w:cs="Times New Roman"/>
          <w:szCs w:val="24"/>
        </w:rPr>
      </w:pPr>
      <w:r w:rsidRPr="00AE1E47">
        <w:rPr>
          <w:rFonts w:ascii="Times New Roman" w:eastAsia="Times New Roman" w:hAnsi="Times New Roman" w:cs="Times New Roman"/>
          <w:spacing w:val="-10"/>
          <w:szCs w:val="24"/>
        </w:rPr>
        <w:t xml:space="preserve">книги с крупным шрифтом для </w:t>
      </w:r>
      <w:r w:rsidRPr="00AE1E47">
        <w:rPr>
          <w:rFonts w:ascii="Times New Roman" w:eastAsia="Times New Roman" w:hAnsi="Times New Roman" w:cs="Times New Roman"/>
          <w:spacing w:val="-8"/>
          <w:szCs w:val="24"/>
        </w:rPr>
        <w:t>чтения, энциклопедии, сказки народов мира, мифы, бы</w:t>
      </w:r>
      <w:r w:rsidR="0027538B" w:rsidRPr="00AE1E47">
        <w:rPr>
          <w:rFonts w:ascii="Times New Roman" w:eastAsia="Times New Roman" w:hAnsi="Times New Roman" w:cs="Times New Roman"/>
          <w:spacing w:val="-8"/>
          <w:szCs w:val="24"/>
        </w:rPr>
        <w:t>лины, стихотворения</w:t>
      </w:r>
    </w:p>
    <w:p w:rsidR="00E01FD4" w:rsidRPr="00AE1E47" w:rsidRDefault="00E01FD4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-45"/>
        <w:rPr>
          <w:rFonts w:ascii="Times New Roman" w:eastAsia="Times New Roman" w:hAnsi="Times New Roman" w:cs="Times New Roman"/>
          <w:szCs w:val="24"/>
        </w:rPr>
      </w:pPr>
      <w:r w:rsidRPr="00AE1E47">
        <w:rPr>
          <w:rFonts w:ascii="Times New Roman" w:eastAsia="Times New Roman" w:hAnsi="Times New Roman" w:cs="Times New Roman"/>
          <w:spacing w:val="-9"/>
          <w:szCs w:val="24"/>
        </w:rPr>
        <w:t>Аудиоматериалы с записями сказок, мифов и т.д.</w:t>
      </w:r>
    </w:p>
    <w:p w:rsidR="00E01FD4" w:rsidRPr="00AE1E47" w:rsidRDefault="00E01FD4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-45"/>
        <w:rPr>
          <w:rFonts w:ascii="Times New Roman" w:eastAsia="Times New Roman" w:hAnsi="Times New Roman" w:cs="Times New Roman"/>
          <w:szCs w:val="24"/>
        </w:rPr>
      </w:pPr>
      <w:r w:rsidRPr="00AE1E47">
        <w:rPr>
          <w:rFonts w:ascii="Times New Roman" w:eastAsia="Times New Roman" w:hAnsi="Times New Roman" w:cs="Times New Roman"/>
          <w:spacing w:val="-9"/>
          <w:szCs w:val="24"/>
        </w:rPr>
        <w:t>кубики с буквами</w:t>
      </w:r>
    </w:p>
    <w:p w:rsidR="00E01FD4" w:rsidRPr="00AE1E47" w:rsidRDefault="00E01FD4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-45"/>
        <w:rPr>
          <w:rFonts w:ascii="Times New Roman" w:eastAsia="Times New Roman" w:hAnsi="Times New Roman" w:cs="Times New Roman"/>
          <w:szCs w:val="24"/>
        </w:rPr>
      </w:pPr>
      <w:r w:rsidRPr="00AE1E47">
        <w:rPr>
          <w:rFonts w:ascii="Times New Roman" w:eastAsia="Times New Roman" w:hAnsi="Times New Roman" w:cs="Times New Roman"/>
          <w:spacing w:val="-10"/>
          <w:szCs w:val="24"/>
        </w:rPr>
        <w:t>Дидактические игры:</w:t>
      </w:r>
      <w:r w:rsidR="0027538B" w:rsidRPr="00AE1E47">
        <w:rPr>
          <w:rFonts w:ascii="Times New Roman" w:eastAsia="Times New Roman" w:hAnsi="Times New Roman" w:cs="Times New Roman"/>
          <w:spacing w:val="-10"/>
          <w:szCs w:val="24"/>
        </w:rPr>
        <w:t xml:space="preserve"> «Подбери правильно» (</w:t>
      </w:r>
      <w:r w:rsidRPr="00AE1E47">
        <w:rPr>
          <w:rFonts w:ascii="Times New Roman" w:eastAsia="Times New Roman" w:hAnsi="Times New Roman" w:cs="Times New Roman"/>
          <w:spacing w:val="-7"/>
          <w:szCs w:val="24"/>
        </w:rPr>
        <w:t xml:space="preserve"> пр</w:t>
      </w:r>
      <w:r w:rsidR="0027538B" w:rsidRPr="00AE1E47">
        <w:rPr>
          <w:rFonts w:ascii="Times New Roman" w:eastAsia="Times New Roman" w:hAnsi="Times New Roman" w:cs="Times New Roman"/>
          <w:spacing w:val="-7"/>
          <w:szCs w:val="24"/>
        </w:rPr>
        <w:t xml:space="preserve">офессии и </w:t>
      </w:r>
      <w:proofErr w:type="spellStart"/>
      <w:r w:rsidR="0027538B" w:rsidRPr="00AE1E47">
        <w:rPr>
          <w:rFonts w:ascii="Times New Roman" w:eastAsia="Times New Roman" w:hAnsi="Times New Roman" w:cs="Times New Roman"/>
          <w:spacing w:val="-7"/>
          <w:szCs w:val="24"/>
        </w:rPr>
        <w:t>т</w:t>
      </w:r>
      <w:proofErr w:type="gramStart"/>
      <w:r w:rsidR="0027538B" w:rsidRPr="00AE1E47">
        <w:rPr>
          <w:rFonts w:ascii="Times New Roman" w:eastAsia="Times New Roman" w:hAnsi="Times New Roman" w:cs="Times New Roman"/>
          <w:spacing w:val="-7"/>
          <w:szCs w:val="24"/>
        </w:rPr>
        <w:t>.д</w:t>
      </w:r>
      <w:proofErr w:type="spellEnd"/>
      <w:proofErr w:type="gramEnd"/>
      <w:r w:rsidR="0027538B" w:rsidRPr="00AE1E47">
        <w:rPr>
          <w:rFonts w:ascii="Times New Roman" w:eastAsia="Times New Roman" w:hAnsi="Times New Roman" w:cs="Times New Roman"/>
          <w:spacing w:val="-7"/>
          <w:szCs w:val="24"/>
        </w:rPr>
        <w:t>)</w:t>
      </w:r>
      <w:r w:rsidRPr="00AE1E47">
        <w:rPr>
          <w:rFonts w:ascii="Times New Roman" w:eastAsia="Times New Roman" w:hAnsi="Times New Roman" w:cs="Times New Roman"/>
          <w:spacing w:val="-9"/>
          <w:szCs w:val="24"/>
        </w:rPr>
        <w:t xml:space="preserve">, на обобщение родовых понятий, «Найди </w:t>
      </w:r>
      <w:r w:rsidRPr="00AE1E47">
        <w:rPr>
          <w:rFonts w:ascii="Times New Roman" w:eastAsia="Times New Roman" w:hAnsi="Times New Roman" w:cs="Times New Roman"/>
          <w:spacing w:val="-11"/>
          <w:szCs w:val="24"/>
        </w:rPr>
        <w:t>отлич</w:t>
      </w:r>
      <w:r w:rsidR="0027538B" w:rsidRPr="00AE1E47">
        <w:rPr>
          <w:rFonts w:ascii="Times New Roman" w:eastAsia="Times New Roman" w:hAnsi="Times New Roman" w:cs="Times New Roman"/>
          <w:spacing w:val="-11"/>
          <w:szCs w:val="24"/>
        </w:rPr>
        <w:t>ие», «Четвёртый лишний»</w:t>
      </w:r>
      <w:r w:rsidRPr="00AE1E47">
        <w:rPr>
          <w:rFonts w:ascii="Times New Roman" w:eastAsia="Times New Roman" w:hAnsi="Times New Roman" w:cs="Times New Roman"/>
          <w:spacing w:val="-11"/>
          <w:szCs w:val="24"/>
        </w:rPr>
        <w:t xml:space="preserve"> и др.)</w:t>
      </w:r>
    </w:p>
    <w:p w:rsidR="00E01FD4" w:rsidRPr="00AE1E47" w:rsidRDefault="00E01FD4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Cs w:val="24"/>
        </w:rPr>
      </w:pPr>
      <w:r w:rsidRPr="00AE1E47">
        <w:rPr>
          <w:rFonts w:ascii="Times New Roman" w:eastAsia="Times New Roman" w:hAnsi="Times New Roman" w:cs="Times New Roman"/>
          <w:spacing w:val="-11"/>
          <w:szCs w:val="24"/>
        </w:rPr>
        <w:t>Альбомы и папки с фото</w:t>
      </w:r>
      <w:r w:rsidR="0027538B" w:rsidRPr="00AE1E47">
        <w:rPr>
          <w:rFonts w:ascii="Times New Roman" w:eastAsia="Times New Roman" w:hAnsi="Times New Roman" w:cs="Times New Roman"/>
          <w:spacing w:val="-11"/>
          <w:szCs w:val="24"/>
        </w:rPr>
        <w:t xml:space="preserve">графиями, картинками: </w:t>
      </w:r>
      <w:proofErr w:type="gramStart"/>
      <w:r w:rsidRPr="00AE1E47">
        <w:rPr>
          <w:rFonts w:ascii="Times New Roman" w:eastAsia="Times New Roman" w:hAnsi="Times New Roman" w:cs="Times New Roman"/>
          <w:spacing w:val="-5"/>
          <w:szCs w:val="24"/>
        </w:rPr>
        <w:t>«Многообраз</w:t>
      </w:r>
      <w:r w:rsidR="0027538B" w:rsidRPr="00AE1E47">
        <w:rPr>
          <w:rFonts w:ascii="Times New Roman" w:eastAsia="Times New Roman" w:hAnsi="Times New Roman" w:cs="Times New Roman"/>
          <w:spacing w:val="-5"/>
          <w:szCs w:val="24"/>
        </w:rPr>
        <w:t xml:space="preserve">ие народов мира», </w:t>
      </w:r>
      <w:r w:rsidRPr="00AE1E47">
        <w:rPr>
          <w:rFonts w:ascii="Times New Roman" w:eastAsia="Times New Roman" w:hAnsi="Times New Roman" w:cs="Times New Roman"/>
          <w:spacing w:val="-6"/>
          <w:szCs w:val="24"/>
        </w:rPr>
        <w:t xml:space="preserve"> «Жизнь народов России» (природа, одежда, обычаи, трудовая </w:t>
      </w:r>
      <w:r w:rsidR="0027538B" w:rsidRPr="00AE1E47">
        <w:rPr>
          <w:rFonts w:ascii="Times New Roman" w:eastAsia="Times New Roman" w:hAnsi="Times New Roman" w:cs="Times New Roman"/>
          <w:spacing w:val="-10"/>
          <w:szCs w:val="24"/>
        </w:rPr>
        <w:t xml:space="preserve">деятельность), </w:t>
      </w:r>
      <w:r w:rsidRPr="00AE1E47">
        <w:rPr>
          <w:rFonts w:ascii="Times New Roman" w:eastAsia="Times New Roman" w:hAnsi="Times New Roman" w:cs="Times New Roman"/>
          <w:spacing w:val="-10"/>
          <w:szCs w:val="24"/>
        </w:rPr>
        <w:t>«Труд взрослых», «Нижн</w:t>
      </w:r>
      <w:r w:rsidR="0027538B" w:rsidRPr="00AE1E47">
        <w:rPr>
          <w:rFonts w:ascii="Times New Roman" w:eastAsia="Times New Roman" w:hAnsi="Times New Roman" w:cs="Times New Roman"/>
          <w:spacing w:val="-10"/>
          <w:szCs w:val="24"/>
        </w:rPr>
        <w:t xml:space="preserve">ий Новгород», </w:t>
      </w:r>
      <w:r w:rsidRPr="00AE1E47">
        <w:rPr>
          <w:rFonts w:ascii="Times New Roman" w:eastAsia="Times New Roman" w:hAnsi="Times New Roman" w:cs="Times New Roman"/>
          <w:spacing w:val="-11"/>
          <w:szCs w:val="24"/>
        </w:rPr>
        <w:t xml:space="preserve">«Достопримечательности НН», «Виды </w:t>
      </w:r>
      <w:r w:rsidRPr="00AE1E47">
        <w:rPr>
          <w:rFonts w:ascii="Times New Roman" w:eastAsia="Times New Roman" w:hAnsi="Times New Roman" w:cs="Times New Roman"/>
          <w:smallCaps/>
          <w:spacing w:val="-11"/>
          <w:szCs w:val="24"/>
        </w:rPr>
        <w:t xml:space="preserve">труда (производственный, </w:t>
      </w:r>
      <w:r w:rsidRPr="00AE1E47">
        <w:rPr>
          <w:rFonts w:ascii="Times New Roman" w:eastAsia="Times New Roman" w:hAnsi="Times New Roman" w:cs="Times New Roman"/>
          <w:spacing w:val="-6"/>
          <w:szCs w:val="24"/>
        </w:rPr>
        <w:t>обслуживающи</w:t>
      </w:r>
      <w:r w:rsidR="0027538B" w:rsidRPr="00AE1E47">
        <w:rPr>
          <w:rFonts w:ascii="Times New Roman" w:eastAsia="Times New Roman" w:hAnsi="Times New Roman" w:cs="Times New Roman"/>
          <w:spacing w:val="-6"/>
          <w:szCs w:val="24"/>
        </w:rPr>
        <w:t>й), «Условия быта человека»</w:t>
      </w:r>
      <w:proofErr w:type="gramEnd"/>
    </w:p>
    <w:p w:rsidR="00E01FD4" w:rsidRPr="00C030A2" w:rsidRDefault="00E01FD4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Cs w:val="24"/>
          <w:lang w:val="en-US"/>
        </w:rPr>
      </w:pPr>
      <w:proofErr w:type="spellStart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>Схемы</w:t>
      </w:r>
      <w:proofErr w:type="spellEnd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- </w:t>
      </w:r>
      <w:proofErr w:type="spellStart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>модели</w:t>
      </w:r>
      <w:proofErr w:type="spellEnd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>для</w:t>
      </w:r>
      <w:proofErr w:type="spellEnd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>составления</w:t>
      </w:r>
      <w:proofErr w:type="spellEnd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AE1E47">
        <w:rPr>
          <w:rFonts w:ascii="Times New Roman" w:eastAsia="Times New Roman" w:hAnsi="Times New Roman" w:cs="Times New Roman"/>
          <w:spacing w:val="-10"/>
          <w:szCs w:val="24"/>
          <w:lang w:val="en-US"/>
        </w:rPr>
        <w:t>рассказов</w:t>
      </w:r>
      <w:proofErr w:type="spellEnd"/>
    </w:p>
    <w:p w:rsidR="00C030A2" w:rsidRPr="00F1589F" w:rsidRDefault="00C030A2" w:rsidP="007863E5">
      <w:pPr>
        <w:widowControl w:val="0"/>
        <w:numPr>
          <w:ilvl w:val="1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Cs w:val="24"/>
        </w:rPr>
      </w:pPr>
      <w:r>
        <w:rPr>
          <w:rFonts w:ascii="Times New Roman" w:eastAsia="Times New Roman" w:hAnsi="Times New Roman" w:cs="Times New Roman"/>
          <w:spacing w:val="-10"/>
          <w:szCs w:val="24"/>
        </w:rPr>
        <w:t>Дидактические игры: «</w:t>
      </w:r>
      <w:r w:rsidR="00F1589F">
        <w:rPr>
          <w:rFonts w:ascii="Times New Roman" w:eastAsia="Times New Roman" w:hAnsi="Times New Roman" w:cs="Times New Roman"/>
          <w:spacing w:val="-10"/>
          <w:szCs w:val="24"/>
        </w:rPr>
        <w:t>Чей домик», «Что сначала что потом», «Свойства предметов», «Подбери предметы», Знаю все профессии» и др.</w:t>
      </w:r>
    </w:p>
    <w:p w:rsidR="00E01FD4" w:rsidRPr="00AE1E47" w:rsidRDefault="007863E5" w:rsidP="00E01FD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                   </w:t>
      </w:r>
      <w:r w:rsidR="00E01FD4" w:rsidRPr="00AE1E47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22BA7" w:rsidRPr="00F1589F" w:rsidRDefault="00A22BA7" w:rsidP="00F1589F">
      <w:pPr>
        <w:pStyle w:val="a8"/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</w:pPr>
      <w:r w:rsidRPr="00F1589F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Игра</w:t>
      </w:r>
      <w:proofErr w:type="gramStart"/>
      <w:r w:rsidRPr="00F1589F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 xml:space="preserve"> К</w:t>
      </w:r>
      <w:proofErr w:type="gramEnd"/>
      <w:r w:rsidRPr="00F1589F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ак растет живое</w:t>
      </w:r>
    </w:p>
    <w:p w:rsidR="00A22BA7" w:rsidRPr="00F1589F" w:rsidRDefault="00A22BA7" w:rsidP="00F1589F">
      <w:pPr>
        <w:pStyle w:val="a8"/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</w:pPr>
      <w:r w:rsidRPr="00F1589F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Игра Хлеб всему голова</w:t>
      </w:r>
    </w:p>
    <w:p w:rsidR="00E01FD4" w:rsidRPr="00F1589F" w:rsidRDefault="00A22BA7" w:rsidP="00F1589F">
      <w:pPr>
        <w:pStyle w:val="a8"/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</w:pPr>
      <w:r w:rsidRPr="00F1589F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Игровой набор Бабушкино подворье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8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9"/>
          <w:szCs w:val="24"/>
        </w:rPr>
        <w:t xml:space="preserve">Строительные наборы /пластмассовые и деревянные/ из кубиков, кирпичиков, пластин, </w:t>
      </w:r>
      <w:r w:rsidRPr="00F1589F">
        <w:rPr>
          <w:rFonts w:ascii="Times New Roman" w:eastAsia="Times New Roman" w:hAnsi="Times New Roman" w:cs="Times New Roman"/>
          <w:szCs w:val="24"/>
        </w:rPr>
        <w:t xml:space="preserve">арок, фронтонов </w:t>
      </w:r>
      <w:r w:rsidRPr="00F1589F">
        <w:rPr>
          <w:rFonts w:ascii="Times New Roman" w:eastAsia="Times New Roman" w:hAnsi="Times New Roman" w:cs="Times New Roman"/>
          <w:szCs w:val="24"/>
        </w:rPr>
        <w:lastRenderedPageBreak/>
        <w:t>и пр.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2"/>
          <w:szCs w:val="24"/>
        </w:rPr>
        <w:t>Альбом с образцами, моделями, чертежами для конструирования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proofErr w:type="gramStart"/>
      <w:r w:rsidRPr="00F1589F">
        <w:rPr>
          <w:rFonts w:ascii="Times New Roman" w:eastAsia="Times New Roman" w:hAnsi="Times New Roman" w:cs="Times New Roman"/>
          <w:spacing w:val="-7"/>
          <w:szCs w:val="24"/>
        </w:rPr>
        <w:t xml:space="preserve">Оборудование для строительства из песка: </w:t>
      </w:r>
      <w:r w:rsidRPr="00F1589F">
        <w:rPr>
          <w:rFonts w:ascii="Times New Roman" w:eastAsia="Times New Roman" w:hAnsi="Times New Roman" w:cs="Times New Roman"/>
          <w:spacing w:val="-1"/>
          <w:szCs w:val="24"/>
        </w:rPr>
        <w:t>та</w:t>
      </w:r>
      <w:r w:rsidR="0027538B" w:rsidRPr="00F1589F">
        <w:rPr>
          <w:rFonts w:ascii="Times New Roman" w:eastAsia="Times New Roman" w:hAnsi="Times New Roman" w:cs="Times New Roman"/>
          <w:spacing w:val="-1"/>
          <w:szCs w:val="24"/>
        </w:rPr>
        <w:t xml:space="preserve">зики детские (озёра), </w:t>
      </w:r>
      <w:r w:rsidRPr="00F1589F">
        <w:rPr>
          <w:rFonts w:ascii="Times New Roman" w:eastAsia="Times New Roman" w:hAnsi="Times New Roman" w:cs="Times New Roman"/>
          <w:spacing w:val="-1"/>
          <w:szCs w:val="24"/>
        </w:rPr>
        <w:t xml:space="preserve"> совочки,</w:t>
      </w:r>
      <w:r w:rsidRPr="00F1589F">
        <w:rPr>
          <w:rFonts w:ascii="Times New Roman" w:eastAsia="Times New Roman" w:hAnsi="Times New Roman" w:cs="Times New Roman"/>
          <w:szCs w:val="24"/>
        </w:rPr>
        <w:t xml:space="preserve"> </w:t>
      </w:r>
      <w:r w:rsidRPr="00F1589F">
        <w:rPr>
          <w:rFonts w:ascii="Times New Roman" w:eastAsia="Times New Roman" w:hAnsi="Times New Roman" w:cs="Times New Roman"/>
          <w:spacing w:val="-11"/>
          <w:szCs w:val="24"/>
        </w:rPr>
        <w:t xml:space="preserve">ведёрки, формочки, пластиковые бутылки, воронки, предметы  из бросового и природного </w:t>
      </w:r>
      <w:r w:rsidRPr="00F1589F">
        <w:rPr>
          <w:rFonts w:ascii="Times New Roman" w:eastAsia="Times New Roman" w:hAnsi="Times New Roman" w:cs="Times New Roman"/>
          <w:spacing w:val="-5"/>
          <w:szCs w:val="24"/>
        </w:rPr>
        <w:t xml:space="preserve">материала: </w:t>
      </w:r>
      <w:r w:rsidR="0027538B" w:rsidRPr="00F1589F">
        <w:rPr>
          <w:rFonts w:ascii="Times New Roman" w:eastAsia="Times New Roman" w:hAnsi="Times New Roman" w:cs="Times New Roman"/>
          <w:spacing w:val="-5"/>
          <w:szCs w:val="24"/>
        </w:rPr>
        <w:t xml:space="preserve">шишки (деревья), камешки </w:t>
      </w:r>
      <w:r w:rsidRPr="00F1589F">
        <w:rPr>
          <w:rFonts w:ascii="Times New Roman" w:eastAsia="Times New Roman" w:hAnsi="Times New Roman" w:cs="Times New Roman"/>
          <w:spacing w:val="-5"/>
          <w:szCs w:val="24"/>
        </w:rPr>
        <w:t>и т.д.</w:t>
      </w:r>
      <w:proofErr w:type="gramEnd"/>
    </w:p>
    <w:p w:rsidR="00E01FD4" w:rsidRPr="00F1589F" w:rsidRDefault="00E01FD4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r w:rsidRPr="00F1589F">
        <w:rPr>
          <w:rFonts w:ascii="Times New Roman" w:eastAsia="Times New Roman" w:hAnsi="Times New Roman" w:cs="Times New Roman"/>
          <w:spacing w:val="-5"/>
          <w:szCs w:val="24"/>
        </w:rPr>
        <w:t>Мелкие игрушки для обыгрывания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r w:rsidRPr="00F1589F">
        <w:rPr>
          <w:rFonts w:ascii="Times New Roman" w:eastAsia="Times New Roman" w:hAnsi="Times New Roman" w:cs="Times New Roman"/>
          <w:spacing w:val="-5"/>
          <w:szCs w:val="24"/>
        </w:rPr>
        <w:t>Модели домов</w:t>
      </w:r>
    </w:p>
    <w:p w:rsidR="00E01FD4" w:rsidRPr="00F1589F" w:rsidRDefault="001F65B7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r w:rsidRPr="00F1589F">
        <w:rPr>
          <w:rFonts w:ascii="Times New Roman" w:eastAsia="Times New Roman" w:hAnsi="Times New Roman" w:cs="Times New Roman"/>
          <w:spacing w:val="-5"/>
          <w:szCs w:val="24"/>
        </w:rPr>
        <w:t>Дорож</w:t>
      </w:r>
      <w:r w:rsidR="00E01FD4" w:rsidRPr="00F1589F">
        <w:rPr>
          <w:rFonts w:ascii="Times New Roman" w:eastAsia="Times New Roman" w:hAnsi="Times New Roman" w:cs="Times New Roman"/>
          <w:spacing w:val="-5"/>
          <w:szCs w:val="24"/>
        </w:rPr>
        <w:t>ные знаки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r w:rsidRPr="00F1589F">
        <w:rPr>
          <w:rFonts w:ascii="Times New Roman" w:eastAsia="Times New Roman" w:hAnsi="Times New Roman" w:cs="Times New Roman"/>
          <w:spacing w:val="-5"/>
          <w:szCs w:val="24"/>
        </w:rPr>
        <w:t>Машины разных размеров, грузовые и легковые</w:t>
      </w:r>
    </w:p>
    <w:p w:rsidR="00F1589F" w:rsidRPr="00F1589F" w:rsidRDefault="00F1589F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r w:rsidRPr="00F1589F">
        <w:rPr>
          <w:rFonts w:ascii="Times New Roman" w:eastAsia="Times New Roman" w:hAnsi="Times New Roman" w:cs="Times New Roman"/>
          <w:spacing w:val="-5"/>
          <w:szCs w:val="24"/>
        </w:rPr>
        <w:t xml:space="preserve">Дидактические игры «Собери узор», «Мои первые часы», «Математический планшет», «Арифметика», «Магнитные </w:t>
      </w:r>
      <w:proofErr w:type="spellStart"/>
      <w:r w:rsidRPr="00F1589F">
        <w:rPr>
          <w:rFonts w:ascii="Times New Roman" w:eastAsia="Times New Roman" w:hAnsi="Times New Roman" w:cs="Times New Roman"/>
          <w:spacing w:val="-5"/>
          <w:szCs w:val="24"/>
        </w:rPr>
        <w:t>пифагорики</w:t>
      </w:r>
      <w:proofErr w:type="spellEnd"/>
      <w:r w:rsidRPr="00F1589F">
        <w:rPr>
          <w:rFonts w:ascii="Times New Roman" w:eastAsia="Times New Roman" w:hAnsi="Times New Roman" w:cs="Times New Roman"/>
          <w:spacing w:val="-5"/>
          <w:szCs w:val="24"/>
        </w:rPr>
        <w:t>» и др.</w:t>
      </w:r>
    </w:p>
    <w:p w:rsidR="00F1589F" w:rsidRPr="00F1589F" w:rsidRDefault="00F1589F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5"/>
          <w:szCs w:val="24"/>
        </w:rPr>
        <w:t>Танграм</w:t>
      </w:r>
      <w:proofErr w:type="spellEnd"/>
    </w:p>
    <w:p w:rsidR="00F1589F" w:rsidRPr="00F1589F" w:rsidRDefault="00F1589F" w:rsidP="00F1589F">
      <w:pPr>
        <w:pStyle w:val="a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Cs w:val="24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5"/>
          <w:szCs w:val="24"/>
        </w:rPr>
        <w:t>Уникуб</w:t>
      </w:r>
      <w:proofErr w:type="spellEnd"/>
    </w:p>
    <w:p w:rsidR="00E01FD4" w:rsidRDefault="00E01FD4" w:rsidP="007863E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7863E5">
        <w:rPr>
          <w:rFonts w:ascii="Times New Roman" w:eastAsia="Times New Roman" w:hAnsi="Times New Roman" w:cs="Times New Roman"/>
          <w:b/>
          <w:bCs/>
          <w:iCs/>
          <w:szCs w:val="24"/>
        </w:rPr>
        <w:t>Примерный набор материалов для познавательн</w:t>
      </w:r>
      <w:proofErr w:type="gramStart"/>
      <w:r w:rsidRPr="007863E5">
        <w:rPr>
          <w:rFonts w:ascii="Times New Roman" w:eastAsia="Times New Roman" w:hAnsi="Times New Roman" w:cs="Times New Roman"/>
          <w:b/>
          <w:bCs/>
          <w:iCs/>
          <w:szCs w:val="24"/>
        </w:rPr>
        <w:t>о-</w:t>
      </w:r>
      <w:proofErr w:type="gramEnd"/>
      <w:r w:rsidRPr="007863E5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исследовательской  деятельности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геометрических фигур с графическими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об¬разцами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(расчлененными на элементы и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нерас¬члененными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) для составления плоскостных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изо¬бражений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(геометрическая мозаика)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Танграм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разноцветных палочек с оттенками (8-10 палочек каждого цвета)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Набор: счетные палочки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Кюизинера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Мозаика (цветная, мелкая) с графическими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образ¬цами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разной степени сложности (расчлененные на элементы, сплошные, чертежи-схемы)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Головоломки плоскостные (геометрические)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>Игры-головоломки на комбинаторику (кубик</w:t>
      </w:r>
      <w:proofErr w:type="gram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Р</w:t>
      </w:r>
      <w:proofErr w:type="gram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>уби-ка, игра "15" , "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Уникуб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" и т.п.)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лекал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Линейки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мерных стаканов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Счеты настольные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увеличительных стекол (линз)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зеркал для опытов с симметрией, для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ис¬следования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отражательного эффекта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Вертушки разных размеров и конструкций (для опытов с воздушными потоками)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>Набор для экспериментирования с песком: формы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Наборы картинок для иерархической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классифика¬ции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(установления </w:t>
      </w:r>
      <w:proofErr w:type="spellStart"/>
      <w:proofErr w:type="gram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родо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>-видовых</w:t>
      </w:r>
      <w:proofErr w:type="gram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отношений): виды животных; виды транспорта; виды профессий; виды спорта и т.п.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Серии картинок: времена года (пейзажи, жизнь животных, характерные виды работ и отдыха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лю¬дей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карточек с изображением знаков </w:t>
      </w:r>
      <w:proofErr w:type="spellStart"/>
      <w:r w:rsidRPr="00F1589F">
        <w:rPr>
          <w:rFonts w:ascii="Times New Roman" w:eastAsia="Times New Roman" w:hAnsi="Times New Roman" w:cs="Times New Roman"/>
          <w:bCs/>
          <w:iCs/>
          <w:szCs w:val="24"/>
        </w:rPr>
        <w:t>дорожно¬го</w:t>
      </w:r>
      <w:proofErr w:type="spellEnd"/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 движения (5-7)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 карточек с символами погодных явлений (ветер, осадки, освещенность - облачность) </w:t>
      </w:r>
    </w:p>
    <w:p w:rsidR="007863E5" w:rsidRPr="00F1589F" w:rsidRDefault="001F65B7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Календарь погоды настенный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Магнитная доска настенная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Наборы карточек с цифрами </w:t>
      </w:r>
    </w:p>
    <w:p w:rsidR="007863E5" w:rsidRPr="00F1589F" w:rsidRDefault="007863E5" w:rsidP="00F1589F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</w:rPr>
      </w:pPr>
      <w:r w:rsidRPr="00F1589F">
        <w:rPr>
          <w:rFonts w:ascii="Times New Roman" w:eastAsia="Times New Roman" w:hAnsi="Times New Roman" w:cs="Times New Roman"/>
          <w:bCs/>
          <w:iCs/>
          <w:szCs w:val="24"/>
        </w:rPr>
        <w:t xml:space="preserve">Наборы карточек с изображением количества предметов (от 1 до 10) и соответствующих цифр </w:t>
      </w:r>
    </w:p>
    <w:p w:rsidR="00E01FD4" w:rsidRPr="007863E5" w:rsidRDefault="00E01FD4" w:rsidP="00E01F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Образовательная</w:t>
      </w:r>
      <w:proofErr w:type="spellEnd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область</w:t>
      </w:r>
      <w:proofErr w:type="spellEnd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Физическое</w:t>
      </w:r>
      <w:proofErr w:type="spellEnd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развитие</w:t>
      </w:r>
      <w:proofErr w:type="spellEnd"/>
      <w:r w:rsidRPr="007863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firstLine="0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 и др. (резиновые </w:t>
      </w:r>
      <w:r w:rsidRPr="00F1589F">
        <w:rPr>
          <w:rFonts w:ascii="Times New Roman" w:eastAsia="Times New Roman" w:hAnsi="Times New Roman" w:cs="Times New Roman"/>
          <w:szCs w:val="24"/>
          <w:lang w:val="en-US"/>
        </w:rPr>
        <w:t>d</w:t>
      </w:r>
      <w:r w:rsidRPr="00F1589F">
        <w:rPr>
          <w:rFonts w:ascii="Times New Roman" w:eastAsia="Times New Roman" w:hAnsi="Times New Roman" w:cs="Times New Roman"/>
          <w:szCs w:val="24"/>
        </w:rPr>
        <w:t xml:space="preserve">=20-25, 6-8, 10-12 см., надувные </w:t>
      </w:r>
      <w:r w:rsidRPr="00F1589F">
        <w:rPr>
          <w:rFonts w:ascii="Times New Roman" w:eastAsia="Times New Roman" w:hAnsi="Times New Roman" w:cs="Times New Roman"/>
          <w:szCs w:val="24"/>
          <w:lang w:val="en-US"/>
        </w:rPr>
        <w:t>d</w:t>
      </w:r>
      <w:r w:rsidRPr="00F1589F">
        <w:rPr>
          <w:rFonts w:ascii="Times New Roman" w:eastAsia="Times New Roman" w:hAnsi="Times New Roman" w:cs="Times New Roman"/>
          <w:szCs w:val="24"/>
        </w:rPr>
        <w:t>=30-40 см.)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426" w:firstLine="0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0"/>
          <w:szCs w:val="24"/>
        </w:rPr>
        <w:t>Оборудование для развития силовых качеств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426" w:firstLine="0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0"/>
          <w:szCs w:val="24"/>
        </w:rPr>
        <w:t>Маски для подвижных игр, нагрудные знаки с изображением животных и птиц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426" w:firstLine="0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4"/>
          <w:szCs w:val="24"/>
        </w:rPr>
        <w:t>Оборудование для метания в горизонтальную цел</w:t>
      </w:r>
      <w:proofErr w:type="gramStart"/>
      <w:r w:rsidRPr="00F1589F">
        <w:rPr>
          <w:rFonts w:ascii="Times New Roman" w:eastAsia="Times New Roman" w:hAnsi="Times New Roman" w:cs="Times New Roman"/>
          <w:spacing w:val="-4"/>
          <w:szCs w:val="24"/>
        </w:rPr>
        <w:t>ь-</w:t>
      </w:r>
      <w:proofErr w:type="gramEnd"/>
      <w:r w:rsidRPr="00F1589F">
        <w:rPr>
          <w:rFonts w:ascii="Times New Roman" w:eastAsia="Times New Roman" w:hAnsi="Times New Roman" w:cs="Times New Roman"/>
          <w:spacing w:val="-4"/>
          <w:szCs w:val="24"/>
        </w:rPr>
        <w:t xml:space="preserve"> корзина, мешочки 150-200 г.; на </w:t>
      </w:r>
      <w:r w:rsidRPr="00F1589F">
        <w:rPr>
          <w:rFonts w:ascii="Times New Roman" w:eastAsia="Times New Roman" w:hAnsi="Times New Roman" w:cs="Times New Roman"/>
          <w:spacing w:val="-9"/>
          <w:szCs w:val="24"/>
        </w:rPr>
        <w:t>дальность - мячи мелкие с корзиной, в вертикальную цель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426" w:firstLine="0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1"/>
          <w:szCs w:val="24"/>
        </w:rPr>
        <w:t xml:space="preserve">Коррекционные дорожки для профилактики плоскостопия /со  следами, массажные/ длина </w:t>
      </w:r>
      <w:r w:rsidRPr="00F1589F">
        <w:rPr>
          <w:rFonts w:ascii="Times New Roman" w:eastAsia="Times New Roman" w:hAnsi="Times New Roman" w:cs="Times New Roman"/>
          <w:szCs w:val="24"/>
        </w:rPr>
        <w:t>200</w:t>
      </w:r>
      <w:r w:rsidRPr="00F1589F">
        <w:rPr>
          <w:rFonts w:ascii="Times New Roman" w:eastAsia="Times New Roman" w:hAnsi="Times New Roman" w:cs="Times New Roman"/>
          <w:szCs w:val="24"/>
          <w:lang w:val="en-US"/>
        </w:rPr>
        <w:t>X</w:t>
      </w:r>
      <w:r w:rsidRPr="00F1589F">
        <w:rPr>
          <w:rFonts w:ascii="Times New Roman" w:eastAsia="Times New Roman" w:hAnsi="Times New Roman" w:cs="Times New Roman"/>
          <w:szCs w:val="24"/>
        </w:rPr>
        <w:t>35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74" w:lineRule="exact"/>
        <w:ind w:left="426" w:firstLine="0"/>
        <w:rPr>
          <w:rFonts w:ascii="Times New Roman" w:eastAsia="Times New Roman" w:hAnsi="Times New Roman" w:cs="Times New Roman"/>
          <w:i/>
          <w:iCs/>
          <w:szCs w:val="24"/>
        </w:rPr>
      </w:pPr>
      <w:r w:rsidRPr="00F1589F">
        <w:rPr>
          <w:rFonts w:ascii="Times New Roman" w:eastAsia="Times New Roman" w:hAnsi="Times New Roman" w:cs="Times New Roman"/>
          <w:spacing w:val="-8"/>
          <w:szCs w:val="24"/>
        </w:rPr>
        <w:t xml:space="preserve">Султанчики, цветные ленты 50-60 см основных цветов (4-7), флажки </w:t>
      </w:r>
      <w:r w:rsidRPr="00F1589F">
        <w:rPr>
          <w:rFonts w:ascii="Times New Roman" w:eastAsia="Times New Roman" w:hAnsi="Times New Roman" w:cs="Times New Roman"/>
          <w:spacing w:val="-10"/>
          <w:szCs w:val="24"/>
        </w:rPr>
        <w:t>цветные, палочки цветные, цветные  пластмассовые кубики, кегли, шары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9"/>
          <w:szCs w:val="24"/>
        </w:rPr>
        <w:lastRenderedPageBreak/>
        <w:t>Гантели пластмассовые и металлические 300-600 г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0"/>
          <w:szCs w:val="24"/>
        </w:rPr>
        <w:t xml:space="preserve">Обручи круглые </w:t>
      </w:r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>d</w:t>
      </w:r>
      <w:r w:rsidR="00A22BA7" w:rsidRPr="00F1589F">
        <w:rPr>
          <w:rFonts w:ascii="Times New Roman" w:eastAsia="Times New Roman" w:hAnsi="Times New Roman" w:cs="Times New Roman"/>
          <w:spacing w:val="-10"/>
          <w:szCs w:val="24"/>
        </w:rPr>
        <w:t>= 55-65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0"/>
          <w:szCs w:val="24"/>
        </w:rPr>
        <w:t>Палочки, теннисные мячи для профилактики плоскостопия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0"/>
          <w:szCs w:val="24"/>
        </w:rPr>
        <w:t xml:space="preserve">Ножные и ручные </w:t>
      </w:r>
      <w:proofErr w:type="spellStart"/>
      <w:r w:rsidRPr="00F1589F">
        <w:rPr>
          <w:rFonts w:ascii="Times New Roman" w:eastAsia="Times New Roman" w:hAnsi="Times New Roman" w:cs="Times New Roman"/>
          <w:spacing w:val="-10"/>
          <w:szCs w:val="24"/>
        </w:rPr>
        <w:t>массажёры</w:t>
      </w:r>
      <w:proofErr w:type="spellEnd"/>
      <w:r w:rsidRPr="00F1589F">
        <w:rPr>
          <w:rFonts w:ascii="Times New Roman" w:eastAsia="Times New Roman" w:hAnsi="Times New Roman" w:cs="Times New Roman"/>
          <w:spacing w:val="-10"/>
          <w:szCs w:val="24"/>
        </w:rPr>
        <w:t>, массажные мячики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  <w:tab w:val="left" w:pos="405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11"/>
          <w:szCs w:val="24"/>
          <w:lang w:val="en-US"/>
        </w:rPr>
        <w:t>Бубен</w:t>
      </w:r>
      <w:proofErr w:type="spellEnd"/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>Кольцеброс</w:t>
      </w:r>
      <w:proofErr w:type="spellEnd"/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  <w:tab w:val="left" w:pos="3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9"/>
          <w:szCs w:val="24"/>
          <w:lang w:val="en-US"/>
        </w:rPr>
        <w:t>Городки</w:t>
      </w:r>
      <w:proofErr w:type="spellEnd"/>
      <w:r w:rsidRPr="00F1589F">
        <w:rPr>
          <w:rFonts w:ascii="Times New Roman" w:eastAsia="Times New Roman" w:hAnsi="Times New Roman" w:cs="Times New Roman"/>
          <w:spacing w:val="-9"/>
          <w:szCs w:val="24"/>
          <w:lang w:val="en-US"/>
        </w:rPr>
        <w:t xml:space="preserve"> </w:t>
      </w:r>
      <w:r w:rsidRPr="00F1589F"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0"/>
          <w:szCs w:val="24"/>
        </w:rPr>
        <w:t>Клюшки с шариками и шайбами для занятий на улице</w:t>
      </w:r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>Наборы</w:t>
      </w:r>
      <w:proofErr w:type="spellEnd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>для</w:t>
      </w:r>
      <w:proofErr w:type="spellEnd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</w:t>
      </w:r>
      <w:proofErr w:type="spellStart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>тенниса</w:t>
      </w:r>
      <w:proofErr w:type="spellEnd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 xml:space="preserve"> и </w:t>
      </w:r>
      <w:proofErr w:type="spellStart"/>
      <w:r w:rsidRPr="00F1589F">
        <w:rPr>
          <w:rFonts w:ascii="Times New Roman" w:eastAsia="Times New Roman" w:hAnsi="Times New Roman" w:cs="Times New Roman"/>
          <w:spacing w:val="-10"/>
          <w:szCs w:val="24"/>
          <w:lang w:val="en-US"/>
        </w:rPr>
        <w:t>бадминтона</w:t>
      </w:r>
      <w:proofErr w:type="spellEnd"/>
    </w:p>
    <w:p w:rsidR="00E01FD4" w:rsidRPr="00F1589F" w:rsidRDefault="00E01FD4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right="38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4"/>
          <w:szCs w:val="24"/>
        </w:rPr>
        <w:t xml:space="preserve">Альбомы о разных видах спорта, </w:t>
      </w:r>
      <w:r w:rsidRPr="00F1589F">
        <w:rPr>
          <w:rFonts w:ascii="Times New Roman" w:eastAsia="Times New Roman" w:hAnsi="Times New Roman" w:cs="Times New Roman"/>
          <w:spacing w:val="-6"/>
          <w:szCs w:val="24"/>
        </w:rPr>
        <w:t xml:space="preserve">система органов </w:t>
      </w:r>
      <w:r w:rsidRPr="00F1589F">
        <w:rPr>
          <w:rFonts w:ascii="Times New Roman" w:eastAsia="Times New Roman" w:hAnsi="Times New Roman" w:cs="Times New Roman"/>
          <w:szCs w:val="24"/>
        </w:rPr>
        <w:t>человека, органах чувств, закаливание и пр.</w:t>
      </w:r>
    </w:p>
    <w:p w:rsidR="00E01FD4" w:rsidRPr="00F1589F" w:rsidRDefault="00A03DD3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9"/>
          <w:szCs w:val="24"/>
        </w:rPr>
        <w:t>Палатка</w:t>
      </w:r>
    </w:p>
    <w:p w:rsidR="00E01FD4" w:rsidRPr="00F1589F" w:rsidRDefault="00A03DD3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pacing w:val="-11"/>
          <w:szCs w:val="24"/>
        </w:rPr>
        <w:t>«</w:t>
      </w:r>
      <w:proofErr w:type="spellStart"/>
      <w:r w:rsidRPr="00F1589F">
        <w:rPr>
          <w:rFonts w:ascii="Times New Roman" w:eastAsia="Times New Roman" w:hAnsi="Times New Roman" w:cs="Times New Roman"/>
          <w:spacing w:val="-11"/>
          <w:szCs w:val="24"/>
        </w:rPr>
        <w:t>Моталочки</w:t>
      </w:r>
      <w:proofErr w:type="spellEnd"/>
      <w:proofErr w:type="gramStart"/>
      <w:r w:rsidRPr="00F1589F">
        <w:rPr>
          <w:rFonts w:ascii="Times New Roman" w:eastAsia="Times New Roman" w:hAnsi="Times New Roman" w:cs="Times New Roman"/>
          <w:spacing w:val="-11"/>
          <w:szCs w:val="24"/>
        </w:rPr>
        <w:t>»</w:t>
      </w:r>
      <w:r w:rsidR="00E01FD4" w:rsidRPr="00F1589F">
        <w:rPr>
          <w:rFonts w:ascii="Times New Roman" w:eastAsia="Times New Roman" w:hAnsi="Times New Roman" w:cs="Times New Roman"/>
          <w:spacing w:val="-11"/>
          <w:szCs w:val="24"/>
        </w:rPr>
        <w:t>(</w:t>
      </w:r>
      <w:proofErr w:type="gramEnd"/>
      <w:r w:rsidR="00E01FD4" w:rsidRPr="00F1589F">
        <w:rPr>
          <w:rFonts w:ascii="Times New Roman" w:eastAsia="Times New Roman" w:hAnsi="Times New Roman" w:cs="Times New Roman"/>
          <w:spacing w:val="-11"/>
          <w:szCs w:val="24"/>
        </w:rPr>
        <w:t>коррекция подвижных</w:t>
      </w:r>
      <w:r w:rsidR="00E01FD4" w:rsidRPr="00F1589F">
        <w:rPr>
          <w:rFonts w:ascii="Times New Roman" w:eastAsia="Times New Roman" w:hAnsi="Times New Roman" w:cs="Times New Roman"/>
          <w:spacing w:val="-11"/>
          <w:szCs w:val="24"/>
        </w:rPr>
        <w:br/>
      </w:r>
      <w:r w:rsidR="00E01FD4" w:rsidRPr="00F1589F">
        <w:rPr>
          <w:rFonts w:ascii="Times New Roman" w:eastAsia="Times New Roman" w:hAnsi="Times New Roman" w:cs="Times New Roman"/>
          <w:szCs w:val="24"/>
        </w:rPr>
        <w:t>суставов рук, развитие тонкой моторики)</w:t>
      </w:r>
    </w:p>
    <w:p w:rsidR="00A22BA7" w:rsidRPr="00F1589F" w:rsidRDefault="00A22BA7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zCs w:val="24"/>
        </w:rPr>
        <w:t>Игровой набор Боулинг</w:t>
      </w:r>
    </w:p>
    <w:p w:rsidR="00A22BA7" w:rsidRPr="00F1589F" w:rsidRDefault="00A22BA7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zCs w:val="24"/>
        </w:rPr>
        <w:t>Игровой набор «Большой теннис»</w:t>
      </w:r>
    </w:p>
    <w:p w:rsidR="00A22BA7" w:rsidRPr="00F1589F" w:rsidRDefault="00A22BA7" w:rsidP="00F158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 w:rsidRPr="00F1589F">
        <w:rPr>
          <w:rFonts w:ascii="Times New Roman" w:eastAsia="Times New Roman" w:hAnsi="Times New Roman" w:cs="Times New Roman"/>
          <w:szCs w:val="24"/>
        </w:rPr>
        <w:t>Игра «Городки»</w:t>
      </w:r>
    </w:p>
    <w:p w:rsidR="00E01FD4" w:rsidRDefault="00E01FD4" w:rsidP="00E01FD4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BA7" w:rsidRPr="00A03DD3" w:rsidRDefault="00A22BA7" w:rsidP="00E01FD4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A03DD3" w:rsidRPr="00A03DD3"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- 25</w:t>
      </w:r>
      <w:r w:rsidRPr="00A03DD3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Деревянная решётка -1шт.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Ребристая дорожка -1шт.</w:t>
      </w:r>
    </w:p>
    <w:p w:rsidR="00E01FD4" w:rsidRPr="00A03DD3" w:rsidRDefault="00E01FD4" w:rsidP="00E01FD4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E01FD4" w:rsidRPr="00A03DD3" w:rsidRDefault="00E01FD4" w:rsidP="00E0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01FD4" w:rsidRPr="00A03DD3" w:rsidRDefault="007863E5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1FD4" w:rsidRPr="00A03DD3">
        <w:rPr>
          <w:rFonts w:ascii="Times New Roman" w:eastAsia="Times New Roman" w:hAnsi="Times New Roman" w:cs="Times New Roman"/>
          <w:sz w:val="24"/>
          <w:szCs w:val="24"/>
        </w:rPr>
        <w:t>беспечение полноценного сна и отдыха детей, проведение закаливающих и релаксационных мероприятий</w:t>
      </w:r>
    </w:p>
    <w:p w:rsidR="00E01FD4" w:rsidRPr="00A03DD3" w:rsidRDefault="00E01FD4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Кровати по количеству детей</w:t>
      </w:r>
    </w:p>
    <w:p w:rsidR="00E01FD4" w:rsidRPr="00A03DD3" w:rsidRDefault="00E01FD4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E01FD4" w:rsidRPr="00A03DD3" w:rsidRDefault="00E01FD4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E01FD4" w:rsidRPr="00A03DD3" w:rsidRDefault="00E01FD4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E01FD4" w:rsidRPr="00A03DD3" w:rsidRDefault="00E01FD4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DD3">
        <w:rPr>
          <w:rFonts w:ascii="Times New Roman" w:eastAsia="Times New Roman" w:hAnsi="Times New Roman" w:cs="Times New Roman"/>
          <w:sz w:val="24"/>
          <w:szCs w:val="24"/>
        </w:rPr>
        <w:t xml:space="preserve">Шкаф </w:t>
      </w:r>
      <w:r w:rsidR="00A03DD3" w:rsidRPr="00A03DD3">
        <w:rPr>
          <w:rFonts w:ascii="Times New Roman" w:eastAsia="Times New Roman" w:hAnsi="Times New Roman" w:cs="Times New Roman"/>
          <w:sz w:val="24"/>
          <w:szCs w:val="24"/>
        </w:rPr>
        <w:t>для методи</w:t>
      </w:r>
      <w:r w:rsidR="007863E5">
        <w:rPr>
          <w:rFonts w:ascii="Times New Roman" w:eastAsia="Times New Roman" w:hAnsi="Times New Roman" w:cs="Times New Roman"/>
          <w:sz w:val="24"/>
          <w:szCs w:val="24"/>
        </w:rPr>
        <w:t>ческой литературы -2</w:t>
      </w:r>
    </w:p>
    <w:p w:rsidR="00E01FD4" w:rsidRDefault="00E01FD4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7863E5" w:rsidRDefault="007863E5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Default="007863E5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0A2" w:rsidRDefault="00C030A2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3E5" w:rsidRPr="00C030A2" w:rsidRDefault="00C030A2" w:rsidP="00C0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0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для получения дошкольного образования детьми с ОВЗ</w:t>
      </w:r>
    </w:p>
    <w:p w:rsidR="00FD484B" w:rsidRDefault="00FD484B" w:rsidP="0078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84B" w:rsidRPr="00C030A2" w:rsidRDefault="00FD484B" w:rsidP="00C030A2">
      <w:pPr>
        <w:pStyle w:val="a8"/>
        <w:keepNext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Лото </w:t>
      </w: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картиночное</w:t>
      </w:r>
    </w:p>
    <w:p w:rsidR="00FD484B" w:rsidRPr="00C030A2" w:rsidRDefault="00C030A2" w:rsidP="00C030A2">
      <w:pPr>
        <w:pStyle w:val="a8"/>
        <w:keepNext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C030A2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Домино (с картинками)</w:t>
      </w:r>
    </w:p>
    <w:p w:rsidR="00FD484B" w:rsidRPr="00C030A2" w:rsidRDefault="00FD484B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Паззлы по сказкам</w:t>
      </w:r>
    </w:p>
    <w:p w:rsidR="001F65B7" w:rsidRPr="00C030A2" w:rsidRDefault="001F65B7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Дидактические игры: «Предметы и контуры». «Собери бусы», «Подбери по схеме», «Найди похожие коврики»</w:t>
      </w:r>
    </w:p>
    <w:p w:rsidR="001F65B7" w:rsidRPr="00C030A2" w:rsidRDefault="001F65B7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Вертикальные доски</w:t>
      </w:r>
    </w:p>
    <w:p w:rsidR="001F65B7" w:rsidRPr="00C030A2" w:rsidRDefault="001F65B7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типа </w:t>
      </w:r>
      <w:proofErr w:type="spellStart"/>
      <w:r w:rsidRPr="00C030A2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C030A2">
        <w:rPr>
          <w:rFonts w:ascii="Times New Roman" w:eastAsia="Times New Roman" w:hAnsi="Times New Roman" w:cs="Times New Roman"/>
          <w:sz w:val="24"/>
          <w:szCs w:val="24"/>
        </w:rPr>
        <w:t xml:space="preserve"> средний </w:t>
      </w:r>
    </w:p>
    <w:p w:rsidR="001F65B7" w:rsidRPr="00C030A2" w:rsidRDefault="001F65B7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Настольные конструкторы  мелкие</w:t>
      </w:r>
    </w:p>
    <w:p w:rsidR="00C030A2" w:rsidRPr="00C030A2" w:rsidRDefault="001F65B7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Наборы парных картинок на соотнесение (</w:t>
      </w:r>
      <w:proofErr w:type="spellStart"/>
      <w:r w:rsidRPr="00C030A2">
        <w:rPr>
          <w:rFonts w:ascii="Times New Roman" w:eastAsia="Times New Roman" w:hAnsi="Times New Roman" w:cs="Times New Roman"/>
          <w:sz w:val="24"/>
          <w:szCs w:val="24"/>
        </w:rPr>
        <w:t>сравне¬ние</w:t>
      </w:r>
      <w:proofErr w:type="spellEnd"/>
      <w:r w:rsidRPr="00C030A2">
        <w:rPr>
          <w:rFonts w:ascii="Times New Roman" w:eastAsia="Times New Roman" w:hAnsi="Times New Roman" w:cs="Times New Roman"/>
          <w:sz w:val="24"/>
          <w:szCs w:val="24"/>
        </w:rPr>
        <w:t>): найди отличия, ошибки (смысловые)</w:t>
      </w:r>
    </w:p>
    <w:p w:rsidR="00C030A2" w:rsidRPr="00C030A2" w:rsidRDefault="00C030A2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Тренажеры для прослеживания</w:t>
      </w:r>
    </w:p>
    <w:p w:rsidR="00C030A2" w:rsidRPr="00C030A2" w:rsidRDefault="00C030A2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Метки на стекле</w:t>
      </w:r>
    </w:p>
    <w:p w:rsidR="00C030A2" w:rsidRPr="00C030A2" w:rsidRDefault="00C030A2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По Аветисову</w:t>
      </w:r>
    </w:p>
    <w:p w:rsidR="00C030A2" w:rsidRPr="00C030A2" w:rsidRDefault="00C030A2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 xml:space="preserve">Тренажер для прослеживающей функции глаз (по </w:t>
      </w:r>
      <w:proofErr w:type="gramStart"/>
      <w:r w:rsidRPr="00C030A2">
        <w:rPr>
          <w:rFonts w:ascii="Times New Roman" w:eastAsia="Times New Roman" w:hAnsi="Times New Roman" w:cs="Times New Roman"/>
          <w:sz w:val="24"/>
          <w:szCs w:val="24"/>
        </w:rPr>
        <w:t>Базарному</w:t>
      </w:r>
      <w:proofErr w:type="gramEnd"/>
      <w:r w:rsidRPr="00C030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30A2" w:rsidRPr="00C030A2" w:rsidRDefault="00C030A2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Лазерная указка</w:t>
      </w:r>
    </w:p>
    <w:p w:rsidR="00C030A2" w:rsidRPr="00C030A2" w:rsidRDefault="00C030A2" w:rsidP="00C030A2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30A2" w:rsidRPr="00C030A2" w:rsidSect="00E01FD4">
          <w:footerReference w:type="even" r:id="rId8"/>
          <w:footerReference w:type="default" r:id="rId9"/>
          <w:pgSz w:w="11900" w:h="16838"/>
          <w:pgMar w:top="1123" w:right="839" w:bottom="426" w:left="1134" w:header="720" w:footer="720" w:gutter="0"/>
          <w:cols w:space="720" w:equalWidth="0">
            <w:col w:w="9926"/>
          </w:cols>
          <w:noEndnote/>
        </w:sectPr>
      </w:pPr>
      <w:r w:rsidRPr="00C030A2">
        <w:rPr>
          <w:rFonts w:ascii="Times New Roman" w:eastAsia="Times New Roman" w:hAnsi="Times New Roman" w:cs="Times New Roman"/>
          <w:sz w:val="24"/>
          <w:szCs w:val="24"/>
        </w:rPr>
        <w:t>Индивидуальные зрительные ориентиры для зрительной гимнастики</w:t>
      </w:r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E01FD4" w:rsidRPr="00E01FD4">
          <w:pgSz w:w="11906" w:h="16838"/>
          <w:pgMar w:top="1112" w:right="2120" w:bottom="909" w:left="200" w:header="720" w:footer="720" w:gutter="0"/>
          <w:cols w:space="720" w:equalWidth="0">
            <w:col w:w="9580"/>
          </w:cols>
          <w:noEndnote/>
        </w:sectPr>
      </w:pPr>
      <w:bookmarkStart w:id="1" w:name="page3"/>
      <w:bookmarkStart w:id="2" w:name="page5"/>
      <w:bookmarkEnd w:id="1"/>
      <w:bookmarkEnd w:id="2"/>
    </w:p>
    <w:p w:rsidR="00E01FD4" w:rsidRPr="00E01FD4" w:rsidRDefault="00E01FD4" w:rsidP="00E0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5"/>
      <w:bookmarkEnd w:id="3"/>
    </w:p>
    <w:p w:rsidR="009A6AEB" w:rsidRDefault="009A6AEB"/>
    <w:sectPr w:rsidR="009A6AEB" w:rsidSect="00E01FD4">
      <w:pgSz w:w="11906" w:h="16838"/>
      <w:pgMar w:top="1112" w:right="2120" w:bottom="1440" w:left="20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64" w:rsidRDefault="00172464">
      <w:pPr>
        <w:spacing w:after="0" w:line="240" w:lineRule="auto"/>
      </w:pPr>
      <w:r>
        <w:separator/>
      </w:r>
    </w:p>
  </w:endnote>
  <w:endnote w:type="continuationSeparator" w:id="0">
    <w:p w:rsidR="00172464" w:rsidRDefault="0017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D4" w:rsidRDefault="00E01FD4" w:rsidP="00E0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FD4" w:rsidRDefault="00E01FD4" w:rsidP="00E0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D4" w:rsidRDefault="00E01FD4" w:rsidP="00E0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589F">
      <w:rPr>
        <w:rStyle w:val="a5"/>
        <w:noProof/>
      </w:rPr>
      <w:t>8</w:t>
    </w:r>
    <w:r>
      <w:rPr>
        <w:rStyle w:val="a5"/>
      </w:rPr>
      <w:fldChar w:fldCharType="end"/>
    </w:r>
  </w:p>
  <w:p w:rsidR="00E01FD4" w:rsidRDefault="00E01FD4" w:rsidP="00E0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64" w:rsidRDefault="00172464">
      <w:pPr>
        <w:spacing w:after="0" w:line="240" w:lineRule="auto"/>
      </w:pPr>
      <w:r>
        <w:separator/>
      </w:r>
    </w:p>
  </w:footnote>
  <w:footnote w:type="continuationSeparator" w:id="0">
    <w:p w:rsidR="00172464" w:rsidRDefault="0017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7A741EE"/>
    <w:multiLevelType w:val="hybridMultilevel"/>
    <w:tmpl w:val="ED8A87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C46674"/>
    <w:multiLevelType w:val="hybridMultilevel"/>
    <w:tmpl w:val="6882A1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F375EC8"/>
    <w:multiLevelType w:val="hybridMultilevel"/>
    <w:tmpl w:val="7CFE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699A6">
      <w:numFmt w:val="bullet"/>
      <w:lvlText w:val="&gt;"/>
      <w:legacy w:legacy="1" w:legacySpace="0" w:legacyIndent="336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B23A9"/>
    <w:multiLevelType w:val="hybridMultilevel"/>
    <w:tmpl w:val="8366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9093A"/>
    <w:multiLevelType w:val="hybridMultilevel"/>
    <w:tmpl w:val="D70E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A275C8"/>
    <w:multiLevelType w:val="hybridMultilevel"/>
    <w:tmpl w:val="C6AAF6B4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10">
    <w:nsid w:val="2CFE5018"/>
    <w:multiLevelType w:val="hybridMultilevel"/>
    <w:tmpl w:val="C9DC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DA1FBE"/>
    <w:multiLevelType w:val="hybridMultilevel"/>
    <w:tmpl w:val="D5AA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E54546"/>
    <w:multiLevelType w:val="hybridMultilevel"/>
    <w:tmpl w:val="9702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33B38"/>
    <w:multiLevelType w:val="hybridMultilevel"/>
    <w:tmpl w:val="C8366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D400771"/>
    <w:multiLevelType w:val="hybridMultilevel"/>
    <w:tmpl w:val="4F5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6578A"/>
    <w:multiLevelType w:val="hybridMultilevel"/>
    <w:tmpl w:val="23B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3E00EA"/>
    <w:multiLevelType w:val="hybridMultilevel"/>
    <w:tmpl w:val="5AB0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821A8"/>
    <w:multiLevelType w:val="hybridMultilevel"/>
    <w:tmpl w:val="A8A66A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5D10B1B"/>
    <w:multiLevelType w:val="hybridMultilevel"/>
    <w:tmpl w:val="642A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27943"/>
    <w:multiLevelType w:val="hybridMultilevel"/>
    <w:tmpl w:val="A122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24C95"/>
    <w:multiLevelType w:val="hybridMultilevel"/>
    <w:tmpl w:val="7B74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DB6F44"/>
    <w:multiLevelType w:val="hybridMultilevel"/>
    <w:tmpl w:val="A97E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3"/>
  </w:num>
  <w:num w:numId="5">
    <w:abstractNumId w:val="6"/>
  </w:num>
  <w:num w:numId="6">
    <w:abstractNumId w:val="7"/>
  </w:num>
  <w:num w:numId="7">
    <w:abstractNumId w:val="18"/>
  </w:num>
  <w:num w:numId="8">
    <w:abstractNumId w:val="8"/>
  </w:num>
  <w:num w:numId="9">
    <w:abstractNumId w:val="16"/>
  </w:num>
  <w:num w:numId="10">
    <w:abstractNumId w:val="24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5"/>
  </w:num>
  <w:num w:numId="18">
    <w:abstractNumId w:val="25"/>
  </w:num>
  <w:num w:numId="19">
    <w:abstractNumId w:val="21"/>
  </w:num>
  <w:num w:numId="20">
    <w:abstractNumId w:val="13"/>
  </w:num>
  <w:num w:numId="21">
    <w:abstractNumId w:val="15"/>
  </w:num>
  <w:num w:numId="22">
    <w:abstractNumId w:val="19"/>
  </w:num>
  <w:num w:numId="23">
    <w:abstractNumId w:val="17"/>
  </w:num>
  <w:num w:numId="24">
    <w:abstractNumId w:val="20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30"/>
    <w:rsid w:val="00172464"/>
    <w:rsid w:val="00183039"/>
    <w:rsid w:val="001F65B7"/>
    <w:rsid w:val="0027538B"/>
    <w:rsid w:val="00375730"/>
    <w:rsid w:val="00662F7B"/>
    <w:rsid w:val="006A754C"/>
    <w:rsid w:val="007863E5"/>
    <w:rsid w:val="009A6AEB"/>
    <w:rsid w:val="00A03DD3"/>
    <w:rsid w:val="00A22BA7"/>
    <w:rsid w:val="00A908F2"/>
    <w:rsid w:val="00AE1E47"/>
    <w:rsid w:val="00AF2489"/>
    <w:rsid w:val="00B350B0"/>
    <w:rsid w:val="00C030A2"/>
    <w:rsid w:val="00E01FD4"/>
    <w:rsid w:val="00F1589F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01F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01FD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Arial"/>
      <w:i/>
      <w:iCs/>
      <w:color w:val="000000"/>
      <w:spacing w:val="5"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F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1FD4"/>
    <w:rPr>
      <w:rFonts w:ascii="Times New Roman" w:eastAsia="Times New Roman" w:hAnsi="Times New Roman" w:cs="Arial"/>
      <w:i/>
      <w:iCs/>
      <w:color w:val="000000"/>
      <w:spacing w:val="5"/>
      <w:sz w:val="28"/>
      <w:szCs w:val="21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1FD4"/>
  </w:style>
  <w:style w:type="paragraph" w:styleId="a3">
    <w:name w:val="footer"/>
    <w:basedOn w:val="a"/>
    <w:link w:val="a4"/>
    <w:uiPriority w:val="99"/>
    <w:rsid w:val="00E01FD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E01FD4"/>
    <w:rPr>
      <w:rFonts w:ascii="Calibri" w:eastAsia="Times New Roman" w:hAnsi="Calibri" w:cs="Times New Roman"/>
      <w:lang w:val="en-US"/>
    </w:rPr>
  </w:style>
  <w:style w:type="character" w:styleId="a5">
    <w:name w:val="page number"/>
    <w:uiPriority w:val="99"/>
    <w:rsid w:val="00E01FD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1FD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01FD4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C03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01F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01FD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Arial"/>
      <w:i/>
      <w:iCs/>
      <w:color w:val="000000"/>
      <w:spacing w:val="5"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F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1FD4"/>
    <w:rPr>
      <w:rFonts w:ascii="Times New Roman" w:eastAsia="Times New Roman" w:hAnsi="Times New Roman" w:cs="Arial"/>
      <w:i/>
      <w:iCs/>
      <w:color w:val="000000"/>
      <w:spacing w:val="5"/>
      <w:sz w:val="28"/>
      <w:szCs w:val="21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1FD4"/>
  </w:style>
  <w:style w:type="paragraph" w:styleId="a3">
    <w:name w:val="footer"/>
    <w:basedOn w:val="a"/>
    <w:link w:val="a4"/>
    <w:uiPriority w:val="99"/>
    <w:rsid w:val="00E01FD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E01FD4"/>
    <w:rPr>
      <w:rFonts w:ascii="Calibri" w:eastAsia="Times New Roman" w:hAnsi="Calibri" w:cs="Times New Roman"/>
      <w:lang w:val="en-US"/>
    </w:rPr>
  </w:style>
  <w:style w:type="character" w:styleId="a5">
    <w:name w:val="page number"/>
    <w:uiPriority w:val="99"/>
    <w:rsid w:val="00E01FD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1FD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01FD4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C0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7</cp:revision>
  <cp:lastPrinted>2018-12-24T08:03:00Z</cp:lastPrinted>
  <dcterms:created xsi:type="dcterms:W3CDTF">2016-03-09T11:13:00Z</dcterms:created>
  <dcterms:modified xsi:type="dcterms:W3CDTF">2019-01-17T14:41:00Z</dcterms:modified>
</cp:coreProperties>
</file>