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2" w:rsidRDefault="005150B2" w:rsidP="005150B2">
      <w:pPr>
        <w:pStyle w:val="a3"/>
      </w:pPr>
      <w:r>
        <w:rPr>
          <w:b/>
          <w:bCs/>
          <w:color w:val="000000"/>
          <w:u w:val="single"/>
        </w:rPr>
        <w:t>Перечень документов музыкального руководителя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Планы (перспективные и календарные) проведения индивидуальных, подгрупповых и фронтальных занятий с детьми.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Аналитический отчет о результатах работы за год (результаты проверки уровня музыкального развития детей).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График работы музыкального руководителя, определяющий содержание рабочей недели с учетом профессиональной нагрузки.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План по самообразованию.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Консультации для воспитателей и родителей.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Занятия проводятся в соответствии с требованиями </w:t>
      </w:r>
      <w:proofErr w:type="spellStart"/>
      <w:r>
        <w:rPr>
          <w:color w:val="000000"/>
          <w:shd w:val="clear" w:color="auto" w:fill="FFFFFF"/>
        </w:rPr>
        <w:t>СанПин</w:t>
      </w:r>
      <w:proofErr w:type="spellEnd"/>
      <w:r>
        <w:rPr>
          <w:color w:val="000000"/>
          <w:shd w:val="clear" w:color="auto" w:fill="FFFFFF"/>
        </w:rPr>
        <w:t xml:space="preserve"> два раза в неделю в музыкальном зале:</w:t>
      </w:r>
    </w:p>
    <w:p w:rsidR="006619F3" w:rsidRPr="006619F3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Группа 2-3 года – </w:t>
      </w:r>
      <w:r w:rsidR="006619F3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минут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Группа 3-4 года -15 минут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Группа 4-5 лет-20 минут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Группа 5-6 лет- 25 минут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Группа 6-7 лет-30 минут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Технические средства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Фортепиано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Синтезатор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Музыкальный центр</w:t>
      </w:r>
    </w:p>
    <w:p w:rsidR="006619F3" w:rsidRDefault="006619F3" w:rsidP="006619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Ноутбук</w:t>
      </w:r>
    </w:p>
    <w:p w:rsidR="005150B2" w:rsidRDefault="006619F3" w:rsidP="006619F3">
      <w:pPr>
        <w:pStyle w:val="a3"/>
        <w:spacing w:before="0" w:beforeAutospacing="0" w:after="0" w:afterAutospacing="0"/>
      </w:pPr>
      <w:r>
        <w:rPr>
          <w:color w:val="000000"/>
        </w:rPr>
        <w:t>5. Проектор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Наглядно-демонстрационный материал: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Портреты композиторов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Дидактический материал «Народные музыкальные инструменты»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Дидактический материал «Музыкальные инструменты»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Дидактический материал «Инструменты симфонического оркестра 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Демонстрационный материал по теме «Осень»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 «Сказочные герои 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«Домашние животные»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«Дикие животные»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«Музыкальная среда»</w:t>
      </w:r>
    </w:p>
    <w:p w:rsidR="005150B2" w:rsidRDefault="005150B2" w:rsidP="006619F3">
      <w:pPr>
        <w:pStyle w:val="a3"/>
        <w:widowControl w:val="0"/>
        <w:adjustRightInd w:val="0"/>
        <w:spacing w:line="235" w:lineRule="auto"/>
      </w:pPr>
      <w:r>
        <w:rPr>
          <w:b/>
          <w:bCs/>
          <w:iCs/>
          <w:color w:val="000000"/>
          <w:u w:val="single"/>
        </w:rPr>
        <w:t>Музыкально-дидактические игры</w:t>
      </w:r>
    </w:p>
    <w:p w:rsidR="005150B2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>«Птицы и птенчики»</w:t>
      </w:r>
    </w:p>
    <w:p w:rsidR="005150B2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>«Угадай-ка»</w:t>
      </w:r>
    </w:p>
    <w:p w:rsidR="005150B2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>«Солнышко и дождик»</w:t>
      </w:r>
    </w:p>
    <w:p w:rsidR="005150B2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 xml:space="preserve"> «Лесенка»</w:t>
      </w:r>
    </w:p>
    <w:p w:rsidR="005150B2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>«Что делают дети?»</w:t>
      </w:r>
    </w:p>
    <w:p w:rsidR="006619F3" w:rsidRPr="006619F3" w:rsidRDefault="005150B2" w:rsidP="006619F3">
      <w:pPr>
        <w:pStyle w:val="a3"/>
        <w:widowControl w:val="0"/>
        <w:adjustRightInd w:val="0"/>
        <w:spacing w:before="0" w:beforeAutospacing="0" w:after="0" w:afterAutospacing="0"/>
      </w:pPr>
      <w:r>
        <w:rPr>
          <w:color w:val="000000"/>
        </w:rPr>
        <w:t>«Сколько нас поёт»</w:t>
      </w:r>
    </w:p>
    <w:p w:rsidR="006619F3" w:rsidRDefault="005150B2" w:rsidP="006619F3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Музыкальные инструменты.</w:t>
      </w:r>
    </w:p>
    <w:p w:rsidR="006619F3" w:rsidRDefault="005150B2" w:rsidP="006619F3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 Колокольчик — 2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Треугольник — 2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Маракас — 2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10. Погремушка — 25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11. Барабан — 1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12. Ксилофон — 2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15. Ложки — 4шт.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16. Бубен — 1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18. Аккордеон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>взрослый) — 1 шт.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Перечень карнавальных костюмов для взрослых.</w:t>
      </w:r>
    </w:p>
    <w:p w:rsidR="006619F3" w:rsidRDefault="005150B2" w:rsidP="006619F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 Дед Мороз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Снегурочка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Снеговик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 </w:t>
      </w:r>
      <w:proofErr w:type="spellStart"/>
      <w:r>
        <w:rPr>
          <w:color w:val="000000"/>
          <w:shd w:val="clear" w:color="auto" w:fill="FFFFFF"/>
        </w:rPr>
        <w:t>Карлсон</w:t>
      </w:r>
      <w:proofErr w:type="spellEnd"/>
      <w:r>
        <w:rPr>
          <w:color w:val="000000"/>
        </w:rPr>
        <w:br/>
      </w:r>
      <w:r>
        <w:rPr>
          <w:color w:val="000000"/>
          <w:shd w:val="clear" w:color="auto" w:fill="FFFFFF"/>
        </w:rPr>
        <w:t>5. Матрешка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6. Петрушка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7. Баба Яга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8. Зима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9. Осень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10. Весна</w:t>
      </w:r>
    </w:p>
    <w:p w:rsidR="006619F3" w:rsidRDefault="005150B2" w:rsidP="006619F3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color w:val="000000"/>
        </w:rPr>
        <w:br/>
      </w:r>
      <w:r>
        <w:rPr>
          <w:b/>
          <w:bCs/>
          <w:color w:val="000000"/>
          <w:u w:val="single"/>
        </w:rPr>
        <w:t>Перечень карнавальных костюмов для детей.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 Овощи: помидор, картошка, морковь, лук, огурец, капуста</w:t>
      </w:r>
    </w:p>
    <w:p w:rsidR="005150B2" w:rsidRDefault="005150B2" w:rsidP="006619F3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2. Ёжик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Зайчик</w:t>
      </w:r>
    </w:p>
    <w:p w:rsidR="006619F3" w:rsidRDefault="005150B2" w:rsidP="006619F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Грибы – 4шт.</w:t>
      </w:r>
    </w:p>
    <w:p w:rsidR="006619F3" w:rsidRDefault="005150B2" w:rsidP="006619F3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color w:val="000000"/>
        </w:rPr>
        <w:br/>
      </w:r>
      <w:r>
        <w:rPr>
          <w:b/>
          <w:bCs/>
          <w:color w:val="000000"/>
          <w:u w:val="single"/>
        </w:rPr>
        <w:t>Атрибуты к танцам, играм - драматизациям, </w:t>
      </w:r>
      <w:r>
        <w:rPr>
          <w:b/>
          <w:bCs/>
          <w:color w:val="000000"/>
          <w:u w:val="single"/>
          <w:bdr w:val="none" w:sz="0" w:space="0" w:color="auto" w:frame="1"/>
        </w:rPr>
        <w:br/>
      </w:r>
      <w:r>
        <w:rPr>
          <w:b/>
          <w:bCs/>
          <w:color w:val="000000"/>
          <w:u w:val="single"/>
        </w:rPr>
        <w:t>аттракционам, раздаточный материал.</w:t>
      </w:r>
    </w:p>
    <w:p w:rsidR="005150B2" w:rsidRDefault="005150B2" w:rsidP="006619F3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color w:val="000000"/>
        </w:rPr>
        <w:br/>
      </w:r>
      <w:r>
        <w:rPr>
          <w:color w:val="000000"/>
          <w:shd w:val="clear" w:color="auto" w:fill="FFFFFF"/>
        </w:rPr>
        <w:t>1. Ёлка большая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Грибы 20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 Осенние листья 50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5. Ленты атласные 25 шт.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6. Куклы бибабо (дед, бабка, внучка, медведь, лиса, колобок, зайчик)</w:t>
      </w:r>
    </w:p>
    <w:p w:rsidR="00136AE8" w:rsidRDefault="00136AE8"/>
    <w:sectPr w:rsidR="0013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B2"/>
    <w:rsid w:val="00136AE8"/>
    <w:rsid w:val="005150B2"/>
    <w:rsid w:val="006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2017-11-14T10:02:00Z</dcterms:created>
  <dcterms:modified xsi:type="dcterms:W3CDTF">2017-11-14T13:37:00Z</dcterms:modified>
</cp:coreProperties>
</file>